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80" w:rightFromText="180" w:vertAnchor="text" w:horzAnchor="margin" w:tblpY="151"/>
        <w:tblW w:w="14850" w:type="dxa"/>
        <w:tblLayout w:type="fixed"/>
        <w:tblLook w:val="04A0" w:firstRow="1" w:lastRow="0" w:firstColumn="1" w:lastColumn="0" w:noHBand="0" w:noVBand="1"/>
      </w:tblPr>
      <w:tblGrid>
        <w:gridCol w:w="1525"/>
        <w:gridCol w:w="950"/>
        <w:gridCol w:w="2475"/>
        <w:gridCol w:w="2475"/>
        <w:gridCol w:w="2475"/>
        <w:gridCol w:w="2475"/>
        <w:gridCol w:w="2475"/>
      </w:tblGrid>
      <w:tr w:rsidR="0021006F" w:rsidRPr="002F7DDF" w14:paraId="15451B07" w14:textId="77777777" w:rsidTr="78A95C90">
        <w:trPr>
          <w:trHeight w:val="225"/>
        </w:trPr>
        <w:tc>
          <w:tcPr>
            <w:tcW w:w="14850" w:type="dxa"/>
            <w:gridSpan w:val="7"/>
            <w:tcBorders>
              <w:top w:val="nil"/>
              <w:left w:val="nil"/>
              <w:bottom w:val="single" w:sz="4" w:space="0" w:color="auto"/>
              <w:right w:val="nil"/>
            </w:tcBorders>
          </w:tcPr>
          <w:p w14:paraId="64EDE3B2" w14:textId="77777777" w:rsidR="00495B5C" w:rsidRPr="002F7DDF" w:rsidRDefault="00495B5C" w:rsidP="00DF5FBD">
            <w:pPr>
              <w:rPr>
                <w:sz w:val="20"/>
                <w:szCs w:val="20"/>
                <w:lang w:val="nl-NL"/>
              </w:rPr>
            </w:pPr>
          </w:p>
        </w:tc>
      </w:tr>
      <w:tr w:rsidR="008E0B94" w:rsidRPr="009B7FFC" w14:paraId="55676B36" w14:textId="77777777" w:rsidTr="78A95C90">
        <w:trPr>
          <w:trHeight w:val="260"/>
        </w:trPr>
        <w:tc>
          <w:tcPr>
            <w:tcW w:w="2475" w:type="dxa"/>
            <w:gridSpan w:val="2"/>
            <w:shd w:val="clear" w:color="auto" w:fill="D9D9D9" w:themeFill="background1" w:themeFillShade="D9"/>
          </w:tcPr>
          <w:p w14:paraId="5E801A20" w14:textId="77777777" w:rsidR="008E0B94" w:rsidRDefault="008E0B94" w:rsidP="00DF5FBD">
            <w:pPr>
              <w:rPr>
                <w:i/>
                <w:iCs/>
                <w:sz w:val="20"/>
                <w:szCs w:val="20"/>
                <w:lang w:val="nl-NL"/>
              </w:rPr>
            </w:pPr>
            <w:r>
              <w:rPr>
                <w:sz w:val="20"/>
                <w:szCs w:val="20"/>
                <w:lang w:val="nl-NL"/>
              </w:rPr>
              <w:t>Student</w:t>
            </w:r>
          </w:p>
        </w:tc>
        <w:tc>
          <w:tcPr>
            <w:tcW w:w="2475" w:type="dxa"/>
            <w:shd w:val="clear" w:color="auto" w:fill="FFFFFF" w:themeFill="background1"/>
          </w:tcPr>
          <w:p w14:paraId="737726F9" w14:textId="479EE57E" w:rsidR="008E0B94" w:rsidRDefault="007A6263" w:rsidP="00DF5FBD">
            <w:pPr>
              <w:rPr>
                <w:i/>
                <w:iCs/>
                <w:sz w:val="20"/>
                <w:szCs w:val="20"/>
                <w:lang w:val="nl-NL"/>
              </w:rPr>
            </w:pPr>
            <w:r>
              <w:rPr>
                <w:i/>
                <w:iCs/>
                <w:sz w:val="20"/>
                <w:szCs w:val="20"/>
                <w:lang w:val="nl-NL"/>
              </w:rPr>
              <w:t>Philip Legué</w:t>
            </w:r>
          </w:p>
        </w:tc>
        <w:tc>
          <w:tcPr>
            <w:tcW w:w="2475" w:type="dxa"/>
            <w:shd w:val="clear" w:color="auto" w:fill="D9D9D9" w:themeFill="background1" w:themeFillShade="D9"/>
          </w:tcPr>
          <w:p w14:paraId="3D1F0722" w14:textId="74B720E4" w:rsidR="008E0B94" w:rsidRPr="008E0B94" w:rsidRDefault="008E0B94" w:rsidP="00DF5FBD">
            <w:pPr>
              <w:rPr>
                <w:sz w:val="20"/>
                <w:szCs w:val="20"/>
                <w:lang w:val="nl-NL"/>
              </w:rPr>
            </w:pPr>
            <w:r w:rsidRPr="008E0B94">
              <w:rPr>
                <w:sz w:val="20"/>
                <w:szCs w:val="20"/>
                <w:lang w:val="nl-NL"/>
              </w:rPr>
              <w:t>Stagegroep</w:t>
            </w:r>
          </w:p>
        </w:tc>
        <w:tc>
          <w:tcPr>
            <w:tcW w:w="2475" w:type="dxa"/>
            <w:shd w:val="clear" w:color="auto" w:fill="FFFFFF" w:themeFill="background1"/>
          </w:tcPr>
          <w:p w14:paraId="6A6173BF" w14:textId="78F78DB1" w:rsidR="008E0B94" w:rsidRDefault="007A6263" w:rsidP="00DF5FBD">
            <w:pPr>
              <w:rPr>
                <w:i/>
                <w:iCs/>
                <w:sz w:val="20"/>
                <w:szCs w:val="20"/>
                <w:lang w:val="nl-NL"/>
              </w:rPr>
            </w:pPr>
            <w:r>
              <w:rPr>
                <w:i/>
                <w:iCs/>
                <w:sz w:val="20"/>
                <w:szCs w:val="20"/>
                <w:lang w:val="nl-NL"/>
              </w:rPr>
              <w:t>8</w:t>
            </w:r>
          </w:p>
        </w:tc>
        <w:tc>
          <w:tcPr>
            <w:tcW w:w="2475" w:type="dxa"/>
            <w:shd w:val="clear" w:color="auto" w:fill="D9D9D9" w:themeFill="background1" w:themeFillShade="D9"/>
          </w:tcPr>
          <w:p w14:paraId="37A262C5" w14:textId="54487D6E" w:rsidR="008E0B94" w:rsidRPr="008E0B94" w:rsidRDefault="008E0B94" w:rsidP="00DF5FBD">
            <w:pPr>
              <w:rPr>
                <w:sz w:val="20"/>
                <w:szCs w:val="20"/>
                <w:lang w:val="nl-NL"/>
              </w:rPr>
            </w:pPr>
            <w:r w:rsidRPr="008E0B94">
              <w:rPr>
                <w:sz w:val="20"/>
                <w:szCs w:val="20"/>
                <w:lang w:val="nl-NL"/>
              </w:rPr>
              <w:t>Lesnummer</w:t>
            </w:r>
          </w:p>
        </w:tc>
        <w:tc>
          <w:tcPr>
            <w:tcW w:w="2475" w:type="dxa"/>
            <w:shd w:val="clear" w:color="auto" w:fill="FFFFFF" w:themeFill="background1"/>
          </w:tcPr>
          <w:p w14:paraId="2E5D8942" w14:textId="1EB9F1DB" w:rsidR="008E0B94" w:rsidRDefault="008E0B94" w:rsidP="00DF5FBD">
            <w:pPr>
              <w:rPr>
                <w:i/>
                <w:iCs/>
                <w:sz w:val="20"/>
                <w:szCs w:val="20"/>
                <w:lang w:val="nl-NL"/>
              </w:rPr>
            </w:pPr>
          </w:p>
        </w:tc>
      </w:tr>
      <w:tr w:rsidR="008E0B94" w:rsidRPr="009B7FFC" w14:paraId="4D346C11" w14:textId="77777777" w:rsidTr="78A95C90">
        <w:trPr>
          <w:trHeight w:val="260"/>
        </w:trPr>
        <w:tc>
          <w:tcPr>
            <w:tcW w:w="2475" w:type="dxa"/>
            <w:gridSpan w:val="2"/>
            <w:shd w:val="clear" w:color="auto" w:fill="D9D9D9" w:themeFill="background1" w:themeFillShade="D9"/>
          </w:tcPr>
          <w:p w14:paraId="725A9F44" w14:textId="23DE3239" w:rsidR="008E0B94" w:rsidRDefault="008E0B94" w:rsidP="00DF5FBD">
            <w:pPr>
              <w:rPr>
                <w:sz w:val="20"/>
                <w:szCs w:val="20"/>
                <w:lang w:val="nl-NL"/>
              </w:rPr>
            </w:pPr>
            <w:r>
              <w:rPr>
                <w:sz w:val="20"/>
                <w:szCs w:val="20"/>
                <w:lang w:val="nl-NL"/>
              </w:rPr>
              <w:t>Datum</w:t>
            </w:r>
          </w:p>
        </w:tc>
        <w:tc>
          <w:tcPr>
            <w:tcW w:w="2475" w:type="dxa"/>
            <w:shd w:val="clear" w:color="auto" w:fill="FFFFFF" w:themeFill="background1"/>
          </w:tcPr>
          <w:p w14:paraId="199CF76E" w14:textId="742CE26E" w:rsidR="008E0B94" w:rsidRDefault="007A6263" w:rsidP="00DF5FBD">
            <w:pPr>
              <w:rPr>
                <w:sz w:val="20"/>
                <w:szCs w:val="20"/>
                <w:lang w:val="nl-NL"/>
              </w:rPr>
            </w:pPr>
            <w:r>
              <w:rPr>
                <w:sz w:val="20"/>
                <w:szCs w:val="20"/>
                <w:lang w:val="nl-NL"/>
              </w:rPr>
              <w:t>29-11-2025</w:t>
            </w:r>
          </w:p>
        </w:tc>
        <w:tc>
          <w:tcPr>
            <w:tcW w:w="2475" w:type="dxa"/>
            <w:shd w:val="clear" w:color="auto" w:fill="D9D9D9" w:themeFill="background1" w:themeFillShade="D9"/>
          </w:tcPr>
          <w:p w14:paraId="35CCF707" w14:textId="69C1261E" w:rsidR="008E0B94" w:rsidRDefault="008E0B94" w:rsidP="00DF5FBD">
            <w:pPr>
              <w:rPr>
                <w:sz w:val="20"/>
                <w:szCs w:val="20"/>
                <w:lang w:val="nl-NL"/>
              </w:rPr>
            </w:pPr>
            <w:r>
              <w:rPr>
                <w:sz w:val="20"/>
                <w:szCs w:val="20"/>
                <w:lang w:val="nl-NL"/>
              </w:rPr>
              <w:t>Aantal leerlingen</w:t>
            </w:r>
          </w:p>
        </w:tc>
        <w:tc>
          <w:tcPr>
            <w:tcW w:w="2475" w:type="dxa"/>
            <w:shd w:val="clear" w:color="auto" w:fill="FFFFFF" w:themeFill="background1"/>
          </w:tcPr>
          <w:p w14:paraId="132D86A3" w14:textId="485D7806" w:rsidR="008E0B94" w:rsidRDefault="007A6263" w:rsidP="00DF5FBD">
            <w:pPr>
              <w:rPr>
                <w:sz w:val="20"/>
                <w:szCs w:val="20"/>
                <w:lang w:val="nl-NL"/>
              </w:rPr>
            </w:pPr>
            <w:r>
              <w:rPr>
                <w:sz w:val="20"/>
                <w:szCs w:val="20"/>
                <w:lang w:val="nl-NL"/>
              </w:rPr>
              <w:t>21</w:t>
            </w:r>
          </w:p>
        </w:tc>
        <w:tc>
          <w:tcPr>
            <w:tcW w:w="2475" w:type="dxa"/>
            <w:shd w:val="clear" w:color="auto" w:fill="D9D9D9" w:themeFill="background1" w:themeFillShade="D9"/>
          </w:tcPr>
          <w:p w14:paraId="5492CC71" w14:textId="7CBBE75A" w:rsidR="008E0B94" w:rsidRDefault="008E0B94" w:rsidP="00DF5FBD">
            <w:pPr>
              <w:rPr>
                <w:sz w:val="20"/>
                <w:szCs w:val="20"/>
                <w:lang w:val="nl-NL"/>
              </w:rPr>
            </w:pPr>
            <w:r>
              <w:rPr>
                <w:sz w:val="20"/>
                <w:szCs w:val="20"/>
                <w:lang w:val="nl-NL"/>
              </w:rPr>
              <w:t>Onderwerp</w:t>
            </w:r>
          </w:p>
        </w:tc>
        <w:tc>
          <w:tcPr>
            <w:tcW w:w="2475" w:type="dxa"/>
            <w:shd w:val="clear" w:color="auto" w:fill="FFFFFF" w:themeFill="background1"/>
          </w:tcPr>
          <w:p w14:paraId="13DAD545" w14:textId="32CC7AC0" w:rsidR="008E0B94" w:rsidRDefault="007A6263" w:rsidP="00DF5FBD">
            <w:pPr>
              <w:rPr>
                <w:sz w:val="20"/>
                <w:szCs w:val="20"/>
                <w:lang w:val="nl-NL"/>
              </w:rPr>
            </w:pPr>
            <w:r>
              <w:rPr>
                <w:sz w:val="20"/>
                <w:szCs w:val="20"/>
                <w:lang w:val="nl-NL"/>
              </w:rPr>
              <w:t xml:space="preserve">Beeldende vorming </w:t>
            </w:r>
          </w:p>
        </w:tc>
      </w:tr>
      <w:tr w:rsidR="008335E0" w:rsidRPr="00534F49" w14:paraId="4E1E65C6" w14:textId="77777777" w:rsidTr="78A95C90">
        <w:trPr>
          <w:trHeight w:val="516"/>
        </w:trPr>
        <w:tc>
          <w:tcPr>
            <w:tcW w:w="1525" w:type="dxa"/>
            <w:shd w:val="clear" w:color="auto" w:fill="D9D9D9" w:themeFill="background1" w:themeFillShade="D9"/>
          </w:tcPr>
          <w:p w14:paraId="15D3E3E1" w14:textId="528600A9" w:rsidR="008335E0" w:rsidRPr="002F7DDF" w:rsidRDefault="008335E0" w:rsidP="00DF5FBD">
            <w:pPr>
              <w:rPr>
                <w:sz w:val="20"/>
                <w:szCs w:val="20"/>
                <w:lang w:val="nl-NL"/>
              </w:rPr>
            </w:pPr>
            <w:r>
              <w:rPr>
                <w:sz w:val="20"/>
                <w:szCs w:val="20"/>
                <w:lang w:val="nl-NL"/>
              </w:rPr>
              <w:t>Beginsituatie</w:t>
            </w:r>
          </w:p>
        </w:tc>
        <w:tc>
          <w:tcPr>
            <w:tcW w:w="13325" w:type="dxa"/>
            <w:gridSpan w:val="6"/>
          </w:tcPr>
          <w:p w14:paraId="3B53D7FC" w14:textId="77777777" w:rsidR="008335E0" w:rsidRPr="008E0B94" w:rsidRDefault="008335E0" w:rsidP="008335E0">
            <w:pPr>
              <w:rPr>
                <w:sz w:val="20"/>
                <w:szCs w:val="20"/>
                <w:lang w:val="nl-NL"/>
              </w:rPr>
            </w:pPr>
            <w:r w:rsidRPr="008E0B94">
              <w:rPr>
                <w:sz w:val="20"/>
                <w:szCs w:val="20"/>
                <w:lang w:val="nl-NL"/>
              </w:rPr>
              <w:t>Wat weten de leerlingen al van deze inhoud (kennis/vaardigheden/attitude)? Hoe sluit de les aan bij de leef- en belevingswereld van de leerlingen?</w:t>
            </w:r>
          </w:p>
          <w:p w14:paraId="15768489" w14:textId="77777777" w:rsidR="008335E0" w:rsidRDefault="008335E0" w:rsidP="00DF5FBD">
            <w:pPr>
              <w:rPr>
                <w:sz w:val="20"/>
                <w:szCs w:val="20"/>
                <w:lang w:val="nl-NL"/>
              </w:rPr>
            </w:pPr>
          </w:p>
          <w:p w14:paraId="3AABE47B" w14:textId="07E90BF9" w:rsidR="000628AC" w:rsidRPr="007A6263" w:rsidRDefault="007A6263" w:rsidP="00DF5FBD">
            <w:pPr>
              <w:rPr>
                <w:rFonts w:cstheme="minorHAnsi"/>
                <w:color w:val="000000" w:themeColor="text1"/>
                <w:sz w:val="20"/>
                <w:szCs w:val="20"/>
                <w:lang w:val="nl-NL"/>
              </w:rPr>
            </w:pPr>
            <w:r w:rsidRPr="007A6263">
              <w:rPr>
                <w:rFonts w:cstheme="minorHAnsi"/>
                <w:color w:val="000000" w:themeColor="text1"/>
                <w:sz w:val="20"/>
                <w:szCs w:val="20"/>
              </w:rPr>
              <w:t xml:space="preserve">De </w:t>
            </w:r>
            <w:proofErr w:type="spellStart"/>
            <w:r w:rsidRPr="007A6263">
              <w:rPr>
                <w:rFonts w:cstheme="minorHAnsi"/>
                <w:color w:val="000000" w:themeColor="text1"/>
                <w:sz w:val="20"/>
                <w:szCs w:val="20"/>
              </w:rPr>
              <w:t>leerlingen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hebben</w:t>
            </w:r>
            <w:proofErr w:type="spellEnd"/>
            <w:r w:rsidRPr="007A6263">
              <w:rPr>
                <w:rFonts w:cstheme="minorHAnsi"/>
                <w:color w:val="000000" w:themeColor="text1"/>
                <w:sz w:val="20"/>
                <w:szCs w:val="20"/>
              </w:rPr>
              <w:t xml:space="preserve"> al </w:t>
            </w:r>
            <w:proofErr w:type="spellStart"/>
            <w:r w:rsidRPr="007A6263">
              <w:rPr>
                <w:rFonts w:cstheme="minorHAnsi"/>
                <w:color w:val="000000" w:themeColor="text1"/>
                <w:sz w:val="20"/>
                <w:szCs w:val="20"/>
              </w:rPr>
              <w:t>eerder</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gewerkt</w:t>
            </w:r>
            <w:proofErr w:type="spellEnd"/>
            <w:r w:rsidRPr="007A6263">
              <w:rPr>
                <w:rFonts w:cstheme="minorHAnsi"/>
                <w:color w:val="000000" w:themeColor="text1"/>
                <w:sz w:val="20"/>
                <w:szCs w:val="20"/>
              </w:rPr>
              <w:t xml:space="preserve"> met </w:t>
            </w:r>
            <w:proofErr w:type="spellStart"/>
            <w:r w:rsidRPr="007A6263">
              <w:rPr>
                <w:rFonts w:cstheme="minorHAnsi"/>
                <w:color w:val="000000" w:themeColor="text1"/>
                <w:sz w:val="20"/>
                <w:szCs w:val="20"/>
              </w:rPr>
              <w:t>klei</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weten</w:t>
            </w:r>
            <w:proofErr w:type="spellEnd"/>
            <w:r w:rsidRPr="007A6263">
              <w:rPr>
                <w:rFonts w:cstheme="minorHAnsi"/>
                <w:color w:val="000000" w:themeColor="text1"/>
                <w:sz w:val="20"/>
                <w:szCs w:val="20"/>
              </w:rPr>
              <w:t xml:space="preserve"> hoe het </w:t>
            </w:r>
            <w:proofErr w:type="spellStart"/>
            <w:r w:rsidRPr="007A6263">
              <w:rPr>
                <w:rFonts w:cstheme="minorHAnsi"/>
                <w:color w:val="000000" w:themeColor="text1"/>
                <w:sz w:val="20"/>
                <w:szCs w:val="20"/>
              </w:rPr>
              <w:t>aanvoelt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en</w:t>
            </w:r>
            <w:proofErr w:type="spellEnd"/>
            <w:r w:rsidRPr="007A6263">
              <w:rPr>
                <w:rFonts w:cstheme="minorHAnsi"/>
                <w:color w:val="000000" w:themeColor="text1"/>
                <w:sz w:val="20"/>
                <w:szCs w:val="20"/>
              </w:rPr>
              <w:t xml:space="preserve"> hoe je het </w:t>
            </w:r>
            <w:proofErr w:type="spellStart"/>
            <w:r w:rsidRPr="007A6263">
              <w:rPr>
                <w:rFonts w:cstheme="minorHAnsi"/>
                <w:color w:val="000000" w:themeColor="text1"/>
                <w:sz w:val="20"/>
                <w:szCs w:val="20"/>
              </w:rPr>
              <w:t>kunt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bewerken</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hebben</w:t>
            </w:r>
            <w:proofErr w:type="spellEnd"/>
            <w:r w:rsidRPr="007A6263">
              <w:rPr>
                <w:rFonts w:cstheme="minorHAnsi"/>
                <w:color w:val="000000" w:themeColor="text1"/>
                <w:sz w:val="20"/>
                <w:szCs w:val="20"/>
              </w:rPr>
              <w:t xml:space="preserve"> al </w:t>
            </w:r>
            <w:proofErr w:type="spellStart"/>
            <w:r w:rsidRPr="007A6263">
              <w:rPr>
                <w:rFonts w:cstheme="minorHAnsi"/>
                <w:color w:val="000000" w:themeColor="text1"/>
                <w:sz w:val="20"/>
                <w:szCs w:val="20"/>
              </w:rPr>
              <w:t>eerder</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stilleven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getekend</w:t>
            </w:r>
            <w:proofErr w:type="spellEnd"/>
            <w:r w:rsidRPr="007A6263">
              <w:rPr>
                <w:rFonts w:cstheme="minorHAnsi"/>
                <w:color w:val="000000" w:themeColor="text1"/>
                <w:sz w:val="20"/>
                <w:szCs w:val="20"/>
              </w:rPr>
              <w:t xml:space="preserve">. </w:t>
            </w:r>
            <w:proofErr w:type="spellStart"/>
            <w:r>
              <w:rPr>
                <w:rFonts w:cstheme="minorHAnsi"/>
                <w:color w:val="000000" w:themeColor="text1"/>
                <w:sz w:val="20"/>
                <w:szCs w:val="20"/>
              </w:rPr>
              <w:t>Deze</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opdracht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zal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wel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nieuw</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voor</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zijn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dat</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iemand</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een</w:t>
            </w:r>
            <w:proofErr w:type="spellEnd"/>
            <w:r w:rsidRPr="007A6263">
              <w:rPr>
                <w:rFonts w:cstheme="minorHAnsi"/>
                <w:color w:val="000000" w:themeColor="text1"/>
                <w:sz w:val="20"/>
                <w:szCs w:val="20"/>
              </w:rPr>
              <w:t xml:space="preserve"> pose </w:t>
            </w:r>
            <w:proofErr w:type="spellStart"/>
            <w:r w:rsidRPr="007A6263">
              <w:rPr>
                <w:rFonts w:cstheme="minorHAnsi"/>
                <w:color w:val="000000" w:themeColor="text1"/>
                <w:sz w:val="20"/>
                <w:szCs w:val="20"/>
              </w:rPr>
              <w:t>gaan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namaken</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zien</w:t>
            </w:r>
            <w:proofErr w:type="spellEnd"/>
            <w:r w:rsidRPr="007A6263">
              <w:rPr>
                <w:rFonts w:cstheme="minorHAnsi"/>
                <w:color w:val="000000" w:themeColor="text1"/>
                <w:sz w:val="20"/>
                <w:szCs w:val="20"/>
              </w:rPr>
              <w:t xml:space="preserve"> in het </w:t>
            </w:r>
            <w:proofErr w:type="spellStart"/>
            <w:r w:rsidRPr="007A6263">
              <w:rPr>
                <w:rFonts w:cstheme="minorHAnsi"/>
                <w:color w:val="000000" w:themeColor="text1"/>
                <w:sz w:val="20"/>
                <w:szCs w:val="20"/>
              </w:rPr>
              <w:t>dagelijkse</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leven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wachtende</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mensen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bijvoorbeeld</w:t>
            </w:r>
            <w:proofErr w:type="spellEnd"/>
            <w:r w:rsidRPr="007A6263">
              <w:rPr>
                <w:rFonts w:cstheme="minorHAnsi"/>
                <w:color w:val="000000" w:themeColor="text1"/>
                <w:sz w:val="20"/>
                <w:szCs w:val="20"/>
              </w:rPr>
              <w:t xml:space="preserve"> in de </w:t>
            </w:r>
            <w:proofErr w:type="spellStart"/>
            <w:r w:rsidRPr="007A6263">
              <w:rPr>
                <w:rFonts w:cstheme="minorHAnsi"/>
                <w:color w:val="000000" w:themeColor="text1"/>
                <w:sz w:val="20"/>
                <w:szCs w:val="20"/>
              </w:rPr>
              <w:t>wachtkamer</w:t>
            </w:r>
            <w:proofErr w:type="spellEnd"/>
            <w:r w:rsidRPr="007A6263">
              <w:rPr>
                <w:rFonts w:cstheme="minorHAnsi"/>
                <w:color w:val="000000" w:themeColor="text1"/>
                <w:sz w:val="20"/>
                <w:szCs w:val="20"/>
              </w:rPr>
              <w:t xml:space="preserve"> van de </w:t>
            </w:r>
            <w:proofErr w:type="spellStart"/>
            <w:r w:rsidRPr="007A6263">
              <w:rPr>
                <w:rFonts w:cstheme="minorHAnsi"/>
                <w:color w:val="000000" w:themeColor="text1"/>
                <w:sz w:val="20"/>
                <w:szCs w:val="20"/>
              </w:rPr>
              <w:t>tandarts</w:t>
            </w:r>
            <w:proofErr w:type="spellEnd"/>
            <w:r w:rsidRPr="007A6263">
              <w:rPr>
                <w:rFonts w:cstheme="minorHAnsi"/>
                <w:color w:val="000000" w:themeColor="text1"/>
                <w:sz w:val="20"/>
                <w:szCs w:val="20"/>
              </w:rPr>
              <w:t xml:space="preserve"> </w:t>
            </w:r>
            <w:r>
              <w:rPr>
                <w:rFonts w:cstheme="minorHAnsi"/>
                <w:color w:val="000000" w:themeColor="text1"/>
                <w:sz w:val="20"/>
                <w:szCs w:val="20"/>
              </w:rPr>
              <w:t xml:space="preserve">of </w:t>
            </w:r>
            <w:proofErr w:type="spellStart"/>
            <w:r>
              <w:rPr>
                <w:rFonts w:cstheme="minorHAnsi"/>
                <w:color w:val="000000" w:themeColor="text1"/>
                <w:sz w:val="20"/>
                <w:szCs w:val="20"/>
              </w:rPr>
              <w:t>mannen</w:t>
            </w:r>
            <w:proofErr w:type="spellEnd"/>
            <w:r>
              <w:rPr>
                <w:rFonts w:cstheme="minorHAnsi"/>
                <w:color w:val="000000" w:themeColor="text1"/>
                <w:sz w:val="20"/>
                <w:szCs w:val="20"/>
              </w:rPr>
              <w:t xml:space="preserve"> die op </w:t>
            </w:r>
            <w:proofErr w:type="spellStart"/>
            <w:r>
              <w:rPr>
                <w:rFonts w:cstheme="minorHAnsi"/>
                <w:color w:val="000000" w:themeColor="text1"/>
                <w:sz w:val="20"/>
                <w:szCs w:val="20"/>
              </w:rPr>
              <w:t>hun</w:t>
            </w:r>
            <w:proofErr w:type="spellEnd"/>
            <w:r>
              <w:rPr>
                <w:rFonts w:cstheme="minorHAnsi"/>
                <w:color w:val="000000" w:themeColor="text1"/>
                <w:sz w:val="20"/>
                <w:szCs w:val="20"/>
              </w:rPr>
              <w:t xml:space="preserve"> vrouw </w:t>
            </w:r>
            <w:proofErr w:type="spellStart"/>
            <w:r>
              <w:rPr>
                <w:rFonts w:cstheme="minorHAnsi"/>
                <w:color w:val="000000" w:themeColor="text1"/>
                <w:sz w:val="20"/>
                <w:szCs w:val="20"/>
              </w:rPr>
              <w:t>wachten</w:t>
            </w:r>
            <w:proofErr w:type="spellEnd"/>
            <w:r>
              <w:rPr>
                <w:rFonts w:cstheme="minorHAnsi"/>
                <w:color w:val="000000" w:themeColor="text1"/>
                <w:sz w:val="20"/>
                <w:szCs w:val="20"/>
              </w:rPr>
              <w:t xml:space="preserve"> in </w:t>
            </w:r>
            <w:proofErr w:type="spellStart"/>
            <w:r>
              <w:rPr>
                <w:rFonts w:cstheme="minorHAnsi"/>
                <w:color w:val="000000" w:themeColor="text1"/>
                <w:sz w:val="20"/>
                <w:szCs w:val="20"/>
              </w:rPr>
              <w:t>een</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kledingwinkel</w:t>
            </w:r>
            <w:proofErr w:type="spellEnd"/>
            <w:r>
              <w:rPr>
                <w:rFonts w:cstheme="minorHAnsi"/>
                <w:color w:val="000000" w:themeColor="text1"/>
                <w:sz w:val="20"/>
                <w:szCs w:val="20"/>
              </w:rPr>
              <w:t xml:space="preserve">. De </w:t>
            </w:r>
            <w:proofErr w:type="spellStart"/>
            <w:r>
              <w:rPr>
                <w:rFonts w:cstheme="minorHAnsi"/>
                <w:color w:val="000000" w:themeColor="text1"/>
                <w:sz w:val="20"/>
                <w:szCs w:val="20"/>
              </w:rPr>
              <w:t>leerlingen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weten</w:t>
            </w:r>
            <w:proofErr w:type="spellEnd"/>
            <w:r w:rsidRPr="007A6263">
              <w:rPr>
                <w:rFonts w:cstheme="minorHAnsi"/>
                <w:color w:val="000000" w:themeColor="text1"/>
                <w:sz w:val="20"/>
                <w:szCs w:val="20"/>
              </w:rPr>
              <w:t xml:space="preserve"> hoe </w:t>
            </w:r>
            <w:proofErr w:type="spellStart"/>
            <w:r w:rsidRPr="007A6263">
              <w:rPr>
                <w:rFonts w:cstheme="minorHAnsi"/>
                <w:color w:val="000000" w:themeColor="text1"/>
                <w:sz w:val="20"/>
                <w:szCs w:val="20"/>
              </w:rPr>
              <w:t>dit</w:t>
            </w:r>
            <w:proofErr w:type="spellEnd"/>
            <w:r w:rsidRPr="007A6263">
              <w:rPr>
                <w:rFonts w:cstheme="minorHAnsi"/>
                <w:color w:val="000000" w:themeColor="text1"/>
                <w:sz w:val="20"/>
                <w:szCs w:val="20"/>
              </w:rPr>
              <w:t xml:space="preserve"> er </w:t>
            </w:r>
            <w:proofErr w:type="spellStart"/>
            <w:r w:rsidRPr="007A6263">
              <w:rPr>
                <w:rFonts w:cstheme="minorHAnsi"/>
                <w:color w:val="000000" w:themeColor="text1"/>
                <w:sz w:val="20"/>
                <w:szCs w:val="20"/>
              </w:rPr>
              <w:t>uit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ziet</w:t>
            </w:r>
            <w:proofErr w:type="spellEnd"/>
            <w:r w:rsidRPr="007A6263">
              <w:rPr>
                <w:rFonts w:cstheme="minorHAnsi"/>
                <w:color w:val="000000" w:themeColor="text1"/>
                <w:sz w:val="20"/>
                <w:szCs w:val="20"/>
              </w:rPr>
              <w:t xml:space="preserve">. De </w:t>
            </w:r>
            <w:proofErr w:type="spellStart"/>
            <w:r w:rsidRPr="007A6263">
              <w:rPr>
                <w:rFonts w:cstheme="minorHAnsi"/>
                <w:color w:val="000000" w:themeColor="text1"/>
                <w:sz w:val="20"/>
                <w:szCs w:val="20"/>
              </w:rPr>
              <w:t>manier</w:t>
            </w:r>
            <w:proofErr w:type="spellEnd"/>
            <w:r w:rsidRPr="007A6263">
              <w:rPr>
                <w:rFonts w:cstheme="minorHAnsi"/>
                <w:color w:val="000000" w:themeColor="text1"/>
                <w:sz w:val="20"/>
                <w:szCs w:val="20"/>
              </w:rPr>
              <w:t xml:space="preserve"> hoe de les </w:t>
            </w:r>
            <w:proofErr w:type="spellStart"/>
            <w:r w:rsidRPr="007A6263">
              <w:rPr>
                <w:rFonts w:cstheme="minorHAnsi"/>
                <w:color w:val="000000" w:themeColor="text1"/>
                <w:sz w:val="20"/>
                <w:szCs w:val="20"/>
              </w:rPr>
              <w:t>aangeboden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wordt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zal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ook</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nieuw</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voor</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zijn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dat</w:t>
            </w:r>
            <w:proofErr w:type="spellEnd"/>
            <w:r w:rsidRPr="007A6263">
              <w:rPr>
                <w:rFonts w:cstheme="minorHAnsi"/>
                <w:color w:val="000000" w:themeColor="text1"/>
                <w:sz w:val="20"/>
                <w:szCs w:val="20"/>
              </w:rPr>
              <w:t xml:space="preserve"> ze </w:t>
            </w:r>
            <w:proofErr w:type="spellStart"/>
            <w:r w:rsidRPr="007A6263">
              <w:rPr>
                <w:rFonts w:cstheme="minorHAnsi"/>
                <w:color w:val="000000" w:themeColor="text1"/>
                <w:sz w:val="20"/>
                <w:szCs w:val="20"/>
              </w:rPr>
              <w:t>èn</w:t>
            </w:r>
            <w:proofErr w:type="spellEnd"/>
            <w:r w:rsidRPr="007A6263">
              <w:rPr>
                <w:rFonts w:cstheme="minorHAnsi"/>
                <w:color w:val="000000" w:themeColor="text1"/>
                <w:sz w:val="20"/>
                <w:szCs w:val="20"/>
              </w:rPr>
              <w:t xml:space="preserve"> model </w:t>
            </w:r>
            <w:proofErr w:type="spellStart"/>
            <w:r w:rsidRPr="007A6263">
              <w:rPr>
                <w:rFonts w:cstheme="minorHAnsi"/>
                <w:color w:val="000000" w:themeColor="text1"/>
                <w:sz w:val="20"/>
                <w:szCs w:val="20"/>
              </w:rPr>
              <w:t>zijn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èn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kunstenaar</w:t>
            </w:r>
            <w:proofErr w:type="spellEnd"/>
            <w:r w:rsidRPr="007A6263">
              <w:rPr>
                <w:rFonts w:cstheme="minorHAnsi"/>
                <w:color w:val="000000" w:themeColor="text1"/>
                <w:sz w:val="20"/>
                <w:szCs w:val="20"/>
              </w:rPr>
              <w:t>.</w:t>
            </w:r>
          </w:p>
          <w:p w14:paraId="6F6DD8DC" w14:textId="77777777" w:rsidR="008335E0" w:rsidRDefault="008335E0" w:rsidP="00DF5FBD">
            <w:pPr>
              <w:rPr>
                <w:sz w:val="20"/>
                <w:szCs w:val="20"/>
                <w:lang w:val="nl-NL"/>
              </w:rPr>
            </w:pPr>
          </w:p>
          <w:p w14:paraId="7CD9E475" w14:textId="77777777" w:rsidR="008335E0" w:rsidRPr="008E0B94" w:rsidRDefault="008335E0" w:rsidP="00DF5FBD">
            <w:pPr>
              <w:rPr>
                <w:sz w:val="20"/>
                <w:szCs w:val="20"/>
                <w:lang w:val="nl-NL"/>
              </w:rPr>
            </w:pPr>
          </w:p>
        </w:tc>
      </w:tr>
      <w:tr w:rsidR="0021006F" w:rsidRPr="00534F49" w14:paraId="278400FB" w14:textId="77777777" w:rsidTr="007A6263">
        <w:trPr>
          <w:trHeight w:val="1496"/>
        </w:trPr>
        <w:tc>
          <w:tcPr>
            <w:tcW w:w="1525" w:type="dxa"/>
            <w:tcBorders>
              <w:bottom w:val="single" w:sz="4" w:space="0" w:color="auto"/>
            </w:tcBorders>
            <w:shd w:val="clear" w:color="auto" w:fill="D9D9D9" w:themeFill="background1" w:themeFillShade="D9"/>
          </w:tcPr>
          <w:p w14:paraId="1F78CCFC" w14:textId="77777777" w:rsidR="009B7FFC" w:rsidRDefault="00993210" w:rsidP="00DF5FBD">
            <w:pPr>
              <w:rPr>
                <w:sz w:val="20"/>
                <w:szCs w:val="20"/>
                <w:lang w:val="nl-NL"/>
              </w:rPr>
            </w:pPr>
            <w:r>
              <w:rPr>
                <w:sz w:val="20"/>
                <w:szCs w:val="20"/>
                <w:lang w:val="nl-NL"/>
              </w:rPr>
              <w:t>Les</w:t>
            </w:r>
            <w:r w:rsidR="0021006F" w:rsidRPr="002F7DDF">
              <w:rPr>
                <w:sz w:val="20"/>
                <w:szCs w:val="20"/>
                <w:lang w:val="nl-NL"/>
              </w:rPr>
              <w:t>doel</w:t>
            </w:r>
            <w:r w:rsidR="000D5E51">
              <w:rPr>
                <w:sz w:val="20"/>
                <w:szCs w:val="20"/>
                <w:lang w:val="nl-NL"/>
              </w:rPr>
              <w:t>en</w:t>
            </w:r>
          </w:p>
          <w:p w14:paraId="7444A041" w14:textId="0F3175C1" w:rsidR="00534A68" w:rsidRPr="002F7DDF" w:rsidRDefault="00534A68" w:rsidP="00DF5FBD">
            <w:pPr>
              <w:rPr>
                <w:sz w:val="20"/>
                <w:szCs w:val="20"/>
                <w:lang w:val="nl-NL"/>
              </w:rPr>
            </w:pPr>
            <w:r>
              <w:rPr>
                <w:sz w:val="20"/>
                <w:szCs w:val="20"/>
                <w:lang w:val="nl-NL"/>
              </w:rPr>
              <w:t>(</w:t>
            </w:r>
            <w:proofErr w:type="gramStart"/>
            <w:r w:rsidR="004A4AA2">
              <w:rPr>
                <w:sz w:val="20"/>
                <w:szCs w:val="20"/>
                <w:lang w:val="nl-NL"/>
              </w:rPr>
              <w:t>klas</w:t>
            </w:r>
            <w:proofErr w:type="gramEnd"/>
            <w:r w:rsidR="004A4AA2">
              <w:rPr>
                <w:sz w:val="20"/>
                <w:szCs w:val="20"/>
                <w:lang w:val="nl-NL"/>
              </w:rPr>
              <w:t>, cluster</w:t>
            </w:r>
            <w:r w:rsidR="0023312C">
              <w:rPr>
                <w:sz w:val="20"/>
                <w:szCs w:val="20"/>
                <w:lang w:val="nl-NL"/>
              </w:rPr>
              <w:t xml:space="preserve"> en/</w:t>
            </w:r>
            <w:r w:rsidR="004A4AA2">
              <w:rPr>
                <w:sz w:val="20"/>
                <w:szCs w:val="20"/>
                <w:lang w:val="nl-NL"/>
              </w:rPr>
              <w:t>of individuele leerlingen)</w:t>
            </w:r>
          </w:p>
        </w:tc>
        <w:tc>
          <w:tcPr>
            <w:tcW w:w="13325" w:type="dxa"/>
            <w:gridSpan w:val="6"/>
            <w:tcBorders>
              <w:bottom w:val="single" w:sz="4" w:space="0" w:color="auto"/>
            </w:tcBorders>
          </w:tcPr>
          <w:p w14:paraId="3FC89567" w14:textId="2922729B" w:rsidR="009B7FFC" w:rsidRDefault="009B7FFC" w:rsidP="00DF5FBD">
            <w:pPr>
              <w:rPr>
                <w:sz w:val="20"/>
                <w:szCs w:val="20"/>
                <w:lang w:val="nl-NL"/>
              </w:rPr>
            </w:pPr>
            <w:r w:rsidRPr="008E0B94">
              <w:rPr>
                <w:sz w:val="20"/>
                <w:szCs w:val="20"/>
                <w:lang w:val="nl-NL"/>
              </w:rPr>
              <w:t>Gebruik in je doel een inhoudscomponent, didactische component en benoem het waarneembare gedrag.</w:t>
            </w:r>
            <w:r w:rsidR="0044579F">
              <w:rPr>
                <w:sz w:val="20"/>
                <w:szCs w:val="20"/>
                <w:lang w:val="nl-NL"/>
              </w:rPr>
              <w:t xml:space="preserve"> Maak onderscheid tussen kennis-, vaardigheid- en attitudedoelen.</w:t>
            </w:r>
          </w:p>
          <w:p w14:paraId="252C977A" w14:textId="58D643CC" w:rsidR="000A52C0" w:rsidRPr="007A6263" w:rsidRDefault="000A52C0" w:rsidP="00DF5FBD">
            <w:pPr>
              <w:rPr>
                <w:sz w:val="20"/>
                <w:szCs w:val="20"/>
                <w:lang w:val="nl-NL"/>
              </w:rPr>
            </w:pPr>
          </w:p>
          <w:p w14:paraId="78587A45" w14:textId="60C9DD96" w:rsidR="0021006F" w:rsidRDefault="007A6263" w:rsidP="00DF5FBD">
            <w:pPr>
              <w:rPr>
                <w:rFonts w:cstheme="minorHAnsi"/>
                <w:color w:val="000000" w:themeColor="text1"/>
                <w:sz w:val="20"/>
                <w:szCs w:val="20"/>
              </w:rPr>
            </w:pPr>
            <w:r w:rsidRPr="007A6263">
              <w:rPr>
                <w:rFonts w:cstheme="minorHAnsi"/>
                <w:color w:val="000000" w:themeColor="text1"/>
                <w:sz w:val="20"/>
                <w:szCs w:val="20"/>
              </w:rPr>
              <w:t xml:space="preserve">Na </w:t>
            </w:r>
            <w:proofErr w:type="spellStart"/>
            <w:r w:rsidRPr="007A6263">
              <w:rPr>
                <w:rFonts w:cstheme="minorHAnsi"/>
                <w:color w:val="000000" w:themeColor="text1"/>
                <w:sz w:val="20"/>
                <w:szCs w:val="20"/>
              </w:rPr>
              <w:t>deze</w:t>
            </w:r>
            <w:proofErr w:type="spellEnd"/>
            <w:r w:rsidRPr="007A6263">
              <w:rPr>
                <w:rFonts w:cstheme="minorHAnsi"/>
                <w:color w:val="000000" w:themeColor="text1"/>
                <w:sz w:val="20"/>
                <w:szCs w:val="20"/>
              </w:rPr>
              <w:t xml:space="preserve"> les </w:t>
            </w:r>
            <w:proofErr w:type="spellStart"/>
            <w:r w:rsidRPr="007A6263">
              <w:rPr>
                <w:rFonts w:cstheme="minorHAnsi"/>
                <w:color w:val="000000" w:themeColor="text1"/>
                <w:sz w:val="20"/>
                <w:szCs w:val="20"/>
              </w:rPr>
              <w:t>kunnen</w:t>
            </w:r>
            <w:proofErr w:type="spellEnd"/>
            <w:r w:rsidRPr="007A6263">
              <w:rPr>
                <w:rFonts w:cstheme="minorHAnsi"/>
                <w:color w:val="000000" w:themeColor="text1"/>
                <w:sz w:val="20"/>
                <w:szCs w:val="20"/>
              </w:rPr>
              <w:t xml:space="preserve"> de </w:t>
            </w:r>
            <w:proofErr w:type="spellStart"/>
            <w:r w:rsidRPr="007A6263">
              <w:rPr>
                <w:rFonts w:cstheme="minorHAnsi"/>
                <w:color w:val="000000" w:themeColor="text1"/>
                <w:sz w:val="20"/>
                <w:szCs w:val="20"/>
              </w:rPr>
              <w:t>leerlingen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visueel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beeld</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omzetten</w:t>
            </w:r>
            <w:proofErr w:type="spellEnd"/>
            <w:r w:rsidRPr="007A6263">
              <w:rPr>
                <w:rFonts w:cstheme="minorHAnsi"/>
                <w:color w:val="000000" w:themeColor="text1"/>
                <w:sz w:val="20"/>
                <w:szCs w:val="20"/>
              </w:rPr>
              <w:t xml:space="preserve"> in </w:t>
            </w:r>
            <w:proofErr w:type="spellStart"/>
            <w:r w:rsidRPr="007A6263">
              <w:rPr>
                <w:rFonts w:cstheme="minorHAnsi"/>
                <w:color w:val="000000" w:themeColor="text1"/>
                <w:sz w:val="20"/>
                <w:szCs w:val="20"/>
              </w:rPr>
              <w:t>een</w:t>
            </w:r>
            <w:proofErr w:type="spellEnd"/>
            <w:r w:rsidRPr="007A6263">
              <w:rPr>
                <w:rFonts w:cstheme="minorHAnsi"/>
                <w:color w:val="000000" w:themeColor="text1"/>
                <w:sz w:val="20"/>
                <w:szCs w:val="20"/>
              </w:rPr>
              <w:t xml:space="preserve"> eigen </w:t>
            </w:r>
            <w:proofErr w:type="spellStart"/>
            <w:r w:rsidRPr="007A6263">
              <w:rPr>
                <w:rFonts w:cstheme="minorHAnsi"/>
                <w:color w:val="000000" w:themeColor="text1"/>
                <w:sz w:val="20"/>
                <w:szCs w:val="20"/>
              </w:rPr>
              <w:t>gemaakt</w:t>
            </w:r>
            <w:proofErr w:type="spellEnd"/>
            <w:r w:rsidRPr="007A6263">
              <w:rPr>
                <w:rFonts w:cstheme="minorHAnsi"/>
                <w:color w:val="000000" w:themeColor="text1"/>
                <w:sz w:val="20"/>
                <w:szCs w:val="20"/>
              </w:rPr>
              <w:t xml:space="preserve"> product. Wat </w:t>
            </w:r>
            <w:proofErr w:type="spellStart"/>
            <w:r w:rsidRPr="007A6263">
              <w:rPr>
                <w:rFonts w:cstheme="minorHAnsi"/>
                <w:color w:val="000000" w:themeColor="text1"/>
                <w:sz w:val="20"/>
                <w:szCs w:val="20"/>
              </w:rPr>
              <w:t>hun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ogen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zien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maken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hun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handen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Daarnaast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wil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ik</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als</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subdoel</w:t>
            </w:r>
            <w:proofErr w:type="spellEnd"/>
            <w:r w:rsidRPr="007A6263">
              <w:rPr>
                <w:rFonts w:cstheme="minorHAnsi"/>
                <w:color w:val="000000" w:themeColor="text1"/>
                <w:sz w:val="20"/>
                <w:szCs w:val="20"/>
              </w:rPr>
              <w:t xml:space="preserve"> het </w:t>
            </w:r>
            <w:proofErr w:type="spellStart"/>
            <w:r w:rsidRPr="007A6263">
              <w:rPr>
                <w:rFonts w:cstheme="minorHAnsi"/>
                <w:color w:val="000000" w:themeColor="text1"/>
                <w:sz w:val="20"/>
                <w:szCs w:val="20"/>
              </w:rPr>
              <w:t>samenwerken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benoemen</w:t>
            </w:r>
            <w:proofErr w:type="spellEnd"/>
            <w:r w:rsidRPr="007A6263">
              <w:rPr>
                <w:rFonts w:cstheme="minorHAnsi"/>
                <w:color w:val="000000" w:themeColor="text1"/>
                <w:sz w:val="20"/>
                <w:szCs w:val="20"/>
              </w:rPr>
              <w:t xml:space="preserve">. Door om </w:t>
            </w:r>
            <w:proofErr w:type="spellStart"/>
            <w:r w:rsidRPr="007A6263">
              <w:rPr>
                <w:rFonts w:cstheme="minorHAnsi"/>
                <w:color w:val="000000" w:themeColor="text1"/>
                <w:sz w:val="20"/>
                <w:szCs w:val="20"/>
              </w:rPr>
              <w:t>en</w:t>
            </w:r>
            <w:proofErr w:type="spellEnd"/>
            <w:r w:rsidRPr="007A6263">
              <w:rPr>
                <w:rFonts w:cstheme="minorHAnsi"/>
                <w:color w:val="000000" w:themeColor="text1"/>
                <w:sz w:val="20"/>
                <w:szCs w:val="20"/>
              </w:rPr>
              <w:t xml:space="preserve"> om model </w:t>
            </w:r>
            <w:proofErr w:type="spellStart"/>
            <w:r w:rsidRPr="007A6263">
              <w:rPr>
                <w:rFonts w:cstheme="minorHAnsi"/>
                <w:color w:val="000000" w:themeColor="text1"/>
                <w:sz w:val="20"/>
                <w:szCs w:val="20"/>
              </w:rPr>
              <w:t>te</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zitten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zorg</w:t>
            </w:r>
            <w:proofErr w:type="spellEnd"/>
            <w:r w:rsidRPr="007A6263">
              <w:rPr>
                <w:rFonts w:cstheme="minorHAnsi"/>
                <w:color w:val="000000" w:themeColor="text1"/>
                <w:sz w:val="20"/>
                <w:szCs w:val="20"/>
              </w:rPr>
              <w:t xml:space="preserve"> je </w:t>
            </w:r>
            <w:proofErr w:type="spellStart"/>
            <w:r w:rsidRPr="007A6263">
              <w:rPr>
                <w:rFonts w:cstheme="minorHAnsi"/>
                <w:color w:val="000000" w:themeColor="text1"/>
                <w:sz w:val="20"/>
                <w:szCs w:val="20"/>
              </w:rPr>
              <w:t>ervoor</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dat</w:t>
            </w:r>
            <w:proofErr w:type="spellEnd"/>
            <w:r w:rsidRPr="007A6263">
              <w:rPr>
                <w:rFonts w:cstheme="minorHAnsi"/>
                <w:color w:val="000000" w:themeColor="text1"/>
                <w:sz w:val="20"/>
                <w:szCs w:val="20"/>
              </w:rPr>
              <w:t xml:space="preserve"> er </w:t>
            </w:r>
            <w:proofErr w:type="spellStart"/>
            <w:r w:rsidRPr="007A6263">
              <w:rPr>
                <w:rFonts w:cstheme="minorHAnsi"/>
                <w:color w:val="000000" w:themeColor="text1"/>
                <w:sz w:val="20"/>
                <w:szCs w:val="20"/>
              </w:rPr>
              <w:t>samen</w:t>
            </w:r>
            <w:proofErr w:type="spellEnd"/>
            <w:r w:rsidRPr="007A6263">
              <w:rPr>
                <w:rFonts w:cstheme="minorHAnsi"/>
                <w:color w:val="000000" w:themeColor="text1"/>
                <w:sz w:val="20"/>
                <w:szCs w:val="20"/>
              </w:rPr>
              <w:t xml:space="preserve"> tot </w:t>
            </w:r>
            <w:proofErr w:type="spellStart"/>
            <w:r w:rsidRPr="007A6263">
              <w:rPr>
                <w:rFonts w:cstheme="minorHAnsi"/>
                <w:color w:val="000000" w:themeColor="text1"/>
                <w:sz w:val="20"/>
                <w:szCs w:val="20"/>
              </w:rPr>
              <w:t>een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eindresultaat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gewerkt</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wordt</w:t>
            </w:r>
            <w:proofErr w:type="spellEnd"/>
            <w:r w:rsidRPr="007A6263">
              <w:rPr>
                <w:rFonts w:cstheme="minorHAnsi"/>
                <w:color w:val="000000" w:themeColor="text1"/>
                <w:sz w:val="20"/>
                <w:szCs w:val="20"/>
              </w:rPr>
              <w:t>. </w:t>
            </w:r>
          </w:p>
          <w:p w14:paraId="6356206E" w14:textId="77777777" w:rsidR="007A6263" w:rsidRPr="007A6263" w:rsidRDefault="007A6263" w:rsidP="00DF5FBD">
            <w:pPr>
              <w:rPr>
                <w:rFonts w:cstheme="minorHAnsi"/>
                <w:color w:val="0070C0"/>
                <w:sz w:val="20"/>
                <w:szCs w:val="20"/>
              </w:rPr>
            </w:pPr>
          </w:p>
          <w:p w14:paraId="29D412FF" w14:textId="65027C97" w:rsidR="007A6263" w:rsidRPr="007A6263" w:rsidRDefault="007A6263" w:rsidP="00DF5FBD">
            <w:pPr>
              <w:rPr>
                <w:rFonts w:cstheme="minorHAnsi"/>
                <w:color w:val="0070C0"/>
                <w:sz w:val="20"/>
                <w:szCs w:val="20"/>
              </w:rPr>
            </w:pPr>
            <w:r w:rsidRPr="007A6263">
              <w:rPr>
                <w:rFonts w:cstheme="minorHAnsi"/>
                <w:color w:val="0070C0"/>
                <w:sz w:val="20"/>
                <w:szCs w:val="20"/>
              </w:rPr>
              <w:t xml:space="preserve">Concrete </w:t>
            </w:r>
            <w:proofErr w:type="spellStart"/>
            <w:r w:rsidRPr="007A6263">
              <w:rPr>
                <w:rFonts w:cstheme="minorHAnsi"/>
                <w:color w:val="0070C0"/>
                <w:sz w:val="20"/>
                <w:szCs w:val="20"/>
              </w:rPr>
              <w:t>leerdoelen</w:t>
            </w:r>
            <w:proofErr w:type="spellEnd"/>
            <w:r w:rsidRPr="007A6263">
              <w:rPr>
                <w:rFonts w:cstheme="minorHAnsi"/>
                <w:color w:val="0070C0"/>
                <w:sz w:val="20"/>
                <w:szCs w:val="20"/>
              </w:rPr>
              <w:t xml:space="preserve"> </w:t>
            </w:r>
            <w:proofErr w:type="spellStart"/>
            <w:r w:rsidRPr="007A6263">
              <w:rPr>
                <w:rFonts w:cstheme="minorHAnsi"/>
                <w:color w:val="0070C0"/>
                <w:sz w:val="20"/>
                <w:szCs w:val="20"/>
              </w:rPr>
              <w:t>vor</w:t>
            </w:r>
            <w:proofErr w:type="spellEnd"/>
            <w:r w:rsidRPr="007A6263">
              <w:rPr>
                <w:rFonts w:cstheme="minorHAnsi"/>
                <w:color w:val="0070C0"/>
                <w:sz w:val="20"/>
                <w:szCs w:val="20"/>
              </w:rPr>
              <w:t xml:space="preserve"> de </w:t>
            </w:r>
            <w:proofErr w:type="spellStart"/>
            <w:r w:rsidRPr="007A6263">
              <w:rPr>
                <w:rFonts w:cstheme="minorHAnsi"/>
                <w:color w:val="0070C0"/>
                <w:sz w:val="20"/>
                <w:szCs w:val="20"/>
              </w:rPr>
              <w:t>leerlingen</w:t>
            </w:r>
            <w:proofErr w:type="spellEnd"/>
          </w:p>
          <w:p w14:paraId="50F41358" w14:textId="627D9F2E" w:rsidR="007A6263" w:rsidRPr="007A6263" w:rsidRDefault="007A6263" w:rsidP="007A6263">
            <w:pPr>
              <w:pStyle w:val="li1"/>
              <w:numPr>
                <w:ilvl w:val="0"/>
                <w:numId w:val="8"/>
              </w:numPr>
              <w:rPr>
                <w:rStyle w:val="s1"/>
                <w:rFonts w:asciiTheme="minorHAnsi" w:hAnsiTheme="minorHAnsi" w:cstheme="minorHAnsi"/>
                <w:color w:val="0070C0"/>
                <w:sz w:val="20"/>
                <w:szCs w:val="20"/>
              </w:rPr>
            </w:pPr>
            <w:r w:rsidRPr="007A6263">
              <w:rPr>
                <w:rStyle w:val="s1"/>
                <w:rFonts w:asciiTheme="minorHAnsi" w:hAnsiTheme="minorHAnsi" w:cstheme="minorHAnsi"/>
                <w:color w:val="0070C0"/>
                <w:sz w:val="20"/>
                <w:szCs w:val="20"/>
              </w:rPr>
              <w:t>De leerlingen kunnen aan het einde van de les een poppetje boetseren van klei dat een wachtende houding aanneemt</w:t>
            </w:r>
          </w:p>
          <w:p w14:paraId="36267BDB" w14:textId="0D1143EE" w:rsidR="007A6263" w:rsidRPr="007A6263" w:rsidRDefault="007A6263" w:rsidP="007A6263">
            <w:pPr>
              <w:pStyle w:val="li1"/>
              <w:numPr>
                <w:ilvl w:val="0"/>
                <w:numId w:val="7"/>
              </w:numPr>
              <w:rPr>
                <w:rStyle w:val="s1"/>
                <w:rFonts w:asciiTheme="minorHAnsi" w:hAnsiTheme="minorHAnsi" w:cstheme="minorHAnsi"/>
                <w:color w:val="0070C0"/>
                <w:sz w:val="20"/>
                <w:szCs w:val="20"/>
              </w:rPr>
            </w:pPr>
            <w:r w:rsidRPr="007A6263">
              <w:rPr>
                <w:rStyle w:val="s1"/>
                <w:rFonts w:asciiTheme="minorHAnsi" w:hAnsiTheme="minorHAnsi" w:cstheme="minorHAnsi"/>
                <w:color w:val="0070C0"/>
                <w:sz w:val="20"/>
                <w:szCs w:val="20"/>
              </w:rPr>
              <w:t>De leerlingen weten aan het einde van de les hoe je kunt zien aan lichaamstaal dat iemand aan het wachten is</w:t>
            </w:r>
          </w:p>
          <w:p w14:paraId="2EB1E776" w14:textId="79E884F9" w:rsidR="007A6263" w:rsidRPr="007A6263" w:rsidRDefault="007A6263" w:rsidP="007A6263">
            <w:pPr>
              <w:pStyle w:val="li1"/>
              <w:numPr>
                <w:ilvl w:val="0"/>
                <w:numId w:val="7"/>
              </w:numPr>
              <w:rPr>
                <w:rFonts w:asciiTheme="minorHAnsi" w:hAnsiTheme="minorHAnsi" w:cstheme="minorHAnsi"/>
                <w:color w:val="0070C0"/>
                <w:sz w:val="20"/>
                <w:szCs w:val="20"/>
              </w:rPr>
            </w:pPr>
            <w:r w:rsidRPr="007A6263">
              <w:rPr>
                <w:rStyle w:val="s1"/>
                <w:rFonts w:asciiTheme="minorHAnsi" w:hAnsiTheme="minorHAnsi" w:cstheme="minorHAnsi"/>
                <w:color w:val="0070C0"/>
                <w:sz w:val="20"/>
                <w:szCs w:val="20"/>
              </w:rPr>
              <w:t>De leerlingen weten aan het einde van de les hoe ze verschillende texturen kunnen aanbrengen door het gebruik van verschillende materialen.</w:t>
            </w:r>
            <w:r w:rsidRPr="007A6263">
              <w:rPr>
                <w:rStyle w:val="apple-converted-space"/>
                <w:rFonts w:asciiTheme="minorHAnsi" w:hAnsiTheme="minorHAnsi" w:cstheme="minorHAnsi"/>
                <w:color w:val="0070C0"/>
                <w:sz w:val="20"/>
                <w:szCs w:val="20"/>
              </w:rPr>
              <w:t> </w:t>
            </w:r>
          </w:p>
          <w:p w14:paraId="4795FE45" w14:textId="77777777" w:rsidR="007A6263" w:rsidRPr="007A6263" w:rsidRDefault="007A6263" w:rsidP="00DF5FBD">
            <w:pPr>
              <w:rPr>
                <w:rFonts w:cstheme="minorHAnsi"/>
                <w:color w:val="0070C0"/>
                <w:sz w:val="20"/>
                <w:szCs w:val="20"/>
                <w:lang w:val="nl-NL"/>
              </w:rPr>
            </w:pPr>
          </w:p>
          <w:p w14:paraId="416ACB61" w14:textId="77777777" w:rsidR="009B7FFC" w:rsidRPr="007A6263" w:rsidRDefault="009B7FFC" w:rsidP="00DF5FBD">
            <w:pPr>
              <w:rPr>
                <w:rFonts w:cstheme="minorHAnsi"/>
                <w:color w:val="000000" w:themeColor="text1"/>
                <w:sz w:val="20"/>
                <w:szCs w:val="20"/>
                <w:lang w:val="nl-NL"/>
              </w:rPr>
            </w:pPr>
          </w:p>
          <w:p w14:paraId="07C4E4A3" w14:textId="76F4D1D3" w:rsidR="008E0B94" w:rsidRPr="008E0B94" w:rsidRDefault="008E0B94" w:rsidP="00DF5FBD">
            <w:pPr>
              <w:rPr>
                <w:sz w:val="20"/>
                <w:szCs w:val="20"/>
                <w:lang w:val="nl-NL"/>
              </w:rPr>
            </w:pPr>
          </w:p>
        </w:tc>
      </w:tr>
      <w:tr w:rsidR="0021006F" w:rsidRPr="00534F49" w14:paraId="43C5D6DD" w14:textId="77777777" w:rsidTr="78A95C90">
        <w:tc>
          <w:tcPr>
            <w:tcW w:w="1525" w:type="dxa"/>
            <w:vMerge w:val="restart"/>
            <w:shd w:val="clear" w:color="auto" w:fill="D9D9D9" w:themeFill="background1" w:themeFillShade="D9"/>
          </w:tcPr>
          <w:p w14:paraId="402C42B8" w14:textId="45A2A910" w:rsidR="0021006F" w:rsidRPr="002F7DDF" w:rsidRDefault="0021006F" w:rsidP="00DF5FBD">
            <w:pPr>
              <w:rPr>
                <w:sz w:val="20"/>
                <w:szCs w:val="20"/>
                <w:lang w:val="nl-NL"/>
              </w:rPr>
            </w:pPr>
            <w:proofErr w:type="spellStart"/>
            <w:r w:rsidRPr="002F7DDF">
              <w:rPr>
                <w:sz w:val="20"/>
                <w:szCs w:val="20"/>
                <w:lang w:val="nl-NL"/>
              </w:rPr>
              <w:t>Klassen-</w:t>
            </w:r>
            <w:r w:rsidR="00983F5E">
              <w:rPr>
                <w:sz w:val="20"/>
                <w:szCs w:val="20"/>
                <w:lang w:val="nl-NL"/>
              </w:rPr>
              <w:t>organisatie</w:t>
            </w:r>
            <w:proofErr w:type="spellEnd"/>
          </w:p>
        </w:tc>
        <w:tc>
          <w:tcPr>
            <w:tcW w:w="13325" w:type="dxa"/>
            <w:gridSpan w:val="6"/>
            <w:tcBorders>
              <w:bottom w:val="nil"/>
            </w:tcBorders>
          </w:tcPr>
          <w:p w14:paraId="6AC1DDC2" w14:textId="3BA4D1DA" w:rsidR="0021006F" w:rsidRDefault="0021006F" w:rsidP="00DF5FBD">
            <w:pPr>
              <w:rPr>
                <w:sz w:val="20"/>
                <w:szCs w:val="20"/>
                <w:lang w:val="nl-NL"/>
              </w:rPr>
            </w:pPr>
            <w:r w:rsidRPr="002F7DDF">
              <w:rPr>
                <w:sz w:val="20"/>
                <w:szCs w:val="20"/>
                <w:lang w:val="nl-NL"/>
              </w:rPr>
              <w:t xml:space="preserve">Welke regels en afspraken gelden er </w:t>
            </w:r>
            <w:r w:rsidR="009B7FFC">
              <w:rPr>
                <w:sz w:val="20"/>
                <w:szCs w:val="20"/>
                <w:lang w:val="nl-NL"/>
              </w:rPr>
              <w:t>tijdens deze les?</w:t>
            </w:r>
            <w:r w:rsidR="00B8397C">
              <w:rPr>
                <w:sz w:val="20"/>
                <w:szCs w:val="20"/>
                <w:lang w:val="nl-NL"/>
              </w:rPr>
              <w:t xml:space="preserve"> </w:t>
            </w:r>
          </w:p>
          <w:p w14:paraId="52D78BBC" w14:textId="77777777" w:rsidR="008E0B94" w:rsidRDefault="008E0B94" w:rsidP="00DF5FBD">
            <w:pPr>
              <w:rPr>
                <w:sz w:val="20"/>
                <w:szCs w:val="20"/>
                <w:lang w:val="nl-NL"/>
              </w:rPr>
            </w:pPr>
          </w:p>
          <w:p w14:paraId="2FAB118E" w14:textId="77777777"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Tijdens de les werkt iedereen stil, zodat iedereen zich goed kan concentreren op zijn kunstwerk en het model.</w:t>
            </w:r>
          </w:p>
          <w:p w14:paraId="50CD4AC1" w14:textId="77777777" w:rsidR="007A6263" w:rsidRPr="007A6263" w:rsidRDefault="007A6263" w:rsidP="007A6263">
            <w:pPr>
              <w:pStyle w:val="Normaalweb"/>
              <w:rPr>
                <w:rFonts w:ascii="Roboto" w:hAnsi="Roboto"/>
                <w:color w:val="7A7A7A"/>
                <w:sz w:val="20"/>
                <w:szCs w:val="20"/>
              </w:rPr>
            </w:pPr>
            <w:r w:rsidRPr="007A6263">
              <w:rPr>
                <w:rFonts w:asciiTheme="minorHAnsi" w:hAnsiTheme="minorHAnsi" w:cstheme="minorHAnsi"/>
                <w:color w:val="000000" w:themeColor="text1"/>
                <w:sz w:val="20"/>
                <w:szCs w:val="20"/>
              </w:rPr>
              <w:t>Om de twee minuten wordt er van model gewisseld. Ook dit gebeurt in stilte. Van tevoren wordt er besproken hoe de wisseling plaats zal vinden, zodat de leerlingen weten wie er voor ze aan de beurt is.</w:t>
            </w:r>
          </w:p>
          <w:p w14:paraId="7333D050" w14:textId="77777777" w:rsidR="00462947" w:rsidRDefault="00462947" w:rsidP="00DF5FBD">
            <w:pPr>
              <w:rPr>
                <w:sz w:val="20"/>
                <w:szCs w:val="20"/>
                <w:lang w:val="nl-NL"/>
              </w:rPr>
            </w:pPr>
          </w:p>
          <w:p w14:paraId="7D085585" w14:textId="5FB9A83D" w:rsidR="00462947" w:rsidRPr="002F7DDF" w:rsidRDefault="00462947" w:rsidP="00DF5FBD">
            <w:pPr>
              <w:rPr>
                <w:sz w:val="20"/>
                <w:szCs w:val="20"/>
                <w:lang w:val="nl-NL"/>
              </w:rPr>
            </w:pPr>
          </w:p>
        </w:tc>
      </w:tr>
      <w:tr w:rsidR="00257659" w:rsidRPr="00B8397C" w14:paraId="2B464EF6" w14:textId="77777777" w:rsidTr="78A95C90">
        <w:tc>
          <w:tcPr>
            <w:tcW w:w="1525" w:type="dxa"/>
            <w:vMerge/>
          </w:tcPr>
          <w:p w14:paraId="17D0A664" w14:textId="77777777" w:rsidR="00257659" w:rsidRPr="002F7DDF" w:rsidRDefault="00257659" w:rsidP="00DF5FBD">
            <w:pPr>
              <w:rPr>
                <w:sz w:val="20"/>
                <w:szCs w:val="20"/>
                <w:lang w:val="nl-NL"/>
              </w:rPr>
            </w:pPr>
          </w:p>
        </w:tc>
        <w:tc>
          <w:tcPr>
            <w:tcW w:w="13325" w:type="dxa"/>
            <w:gridSpan w:val="6"/>
            <w:tcBorders>
              <w:bottom w:val="nil"/>
            </w:tcBorders>
          </w:tcPr>
          <w:p w14:paraId="084DCF81" w14:textId="70266D64" w:rsidR="00257659" w:rsidRDefault="00B8397C" w:rsidP="00DF5FBD">
            <w:pPr>
              <w:rPr>
                <w:sz w:val="20"/>
                <w:szCs w:val="20"/>
                <w:lang w:val="nl-NL"/>
              </w:rPr>
            </w:pPr>
            <w:r>
              <w:rPr>
                <w:sz w:val="20"/>
                <w:szCs w:val="20"/>
                <w:lang w:val="nl-NL"/>
              </w:rPr>
              <w:t xml:space="preserve">Hoe worden de leerlingen gegroepeerd? </w:t>
            </w:r>
            <w:r w:rsidR="009B7FFC">
              <w:rPr>
                <w:sz w:val="20"/>
                <w:szCs w:val="20"/>
                <w:lang w:val="nl-NL"/>
              </w:rPr>
              <w:t>Welke materialen heb je nodig</w:t>
            </w:r>
            <w:r>
              <w:rPr>
                <w:sz w:val="20"/>
                <w:szCs w:val="20"/>
                <w:lang w:val="nl-NL"/>
              </w:rPr>
              <w:t xml:space="preserve"> en hoe organiseer je </w:t>
            </w:r>
            <w:r w:rsidR="004D2F75">
              <w:rPr>
                <w:sz w:val="20"/>
                <w:szCs w:val="20"/>
                <w:lang w:val="nl-NL"/>
              </w:rPr>
              <w:t>het uitdelen/ophalen</w:t>
            </w:r>
            <w:r w:rsidR="009B7FFC">
              <w:rPr>
                <w:sz w:val="20"/>
                <w:szCs w:val="20"/>
                <w:lang w:val="nl-NL"/>
              </w:rPr>
              <w:t>?</w:t>
            </w:r>
            <w:r w:rsidR="00F31174">
              <w:rPr>
                <w:sz w:val="20"/>
                <w:szCs w:val="20"/>
                <w:lang w:val="nl-NL"/>
              </w:rPr>
              <w:t xml:space="preserve"> Wat doen leerlingen die eerder klaar zijn?</w:t>
            </w:r>
          </w:p>
          <w:p w14:paraId="0BDD8821" w14:textId="77777777" w:rsidR="008E0B94" w:rsidRDefault="008E0B94" w:rsidP="00DF5FBD">
            <w:pPr>
              <w:rPr>
                <w:sz w:val="20"/>
                <w:szCs w:val="20"/>
                <w:lang w:val="nl-NL"/>
              </w:rPr>
            </w:pPr>
          </w:p>
          <w:p w14:paraId="75CE2552" w14:textId="2DA83C29"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lastRenderedPageBreak/>
              <w:t>De leerlingen zitten met hun tafel in de kring. Het model in het midden zit op een stoel. Bij ieder nieuw model wordt er een stukje doorgeschoven op de kruk, zodat iedereen alle kanten een keer heeft gezien. </w:t>
            </w:r>
          </w:p>
          <w:p w14:paraId="7D36CD1B" w14:textId="31E76D49" w:rsidR="007A6263" w:rsidRPr="007A6263" w:rsidRDefault="007A6263" w:rsidP="007A6263">
            <w:pPr>
              <w:pStyle w:val="Normaalweb"/>
              <w:rPr>
                <w:rFonts w:asciiTheme="minorHAnsi" w:hAnsiTheme="minorHAnsi" w:cstheme="minorHAnsi"/>
                <w:color w:val="0070C0"/>
                <w:sz w:val="20"/>
                <w:szCs w:val="20"/>
              </w:rPr>
            </w:pPr>
            <w:r w:rsidRPr="007A6263">
              <w:rPr>
                <w:rFonts w:asciiTheme="minorHAnsi" w:hAnsiTheme="minorHAnsi" w:cstheme="minorHAnsi"/>
                <w:color w:val="0070C0"/>
                <w:sz w:val="20"/>
                <w:szCs w:val="20"/>
              </w:rPr>
              <w:t xml:space="preserve">Materialen: stoel in het midden van het lokaal, klei, </w:t>
            </w:r>
            <w:proofErr w:type="spellStart"/>
            <w:r w:rsidRPr="007A6263">
              <w:rPr>
                <w:rFonts w:asciiTheme="minorHAnsi" w:hAnsiTheme="minorHAnsi" w:cstheme="minorHAnsi"/>
                <w:color w:val="0070C0"/>
                <w:sz w:val="20"/>
                <w:szCs w:val="20"/>
              </w:rPr>
              <w:t>onderplank</w:t>
            </w:r>
            <w:proofErr w:type="spellEnd"/>
            <w:r w:rsidRPr="007A6263">
              <w:rPr>
                <w:rFonts w:asciiTheme="minorHAnsi" w:hAnsiTheme="minorHAnsi" w:cstheme="minorHAnsi"/>
                <w:color w:val="0070C0"/>
                <w:sz w:val="20"/>
                <w:szCs w:val="20"/>
              </w:rPr>
              <w:t>, water, mesjes om texturen te maken. </w:t>
            </w:r>
          </w:p>
          <w:p w14:paraId="307500A8" w14:textId="2345D10C"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Van tevoren in de pauze, leg ik op elke tafel een plank en een bonk klei neer. De leerlingen zitten vóór de pauze al in de kring.</w:t>
            </w:r>
          </w:p>
          <w:p w14:paraId="639FD3F2" w14:textId="30DB60C2" w:rsidR="00462947"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70C0"/>
                <w:sz w:val="20"/>
                <w:szCs w:val="20"/>
              </w:rPr>
              <w:t>Wie klaar is met het maken van de basisvormen van het wachtende lichaam, kan zijn beeld bewerken met details en texturen. </w:t>
            </w:r>
          </w:p>
          <w:p w14:paraId="3A8C1675" w14:textId="28C04E93" w:rsidR="00462947" w:rsidRPr="002F7DDF" w:rsidRDefault="00462947" w:rsidP="00DF5FBD">
            <w:pPr>
              <w:rPr>
                <w:sz w:val="20"/>
                <w:szCs w:val="20"/>
                <w:lang w:val="nl-NL"/>
              </w:rPr>
            </w:pPr>
          </w:p>
        </w:tc>
      </w:tr>
      <w:tr w:rsidR="00D63807" w:rsidRPr="00534F49" w14:paraId="7FABAD80" w14:textId="77777777" w:rsidTr="78A95C90">
        <w:tc>
          <w:tcPr>
            <w:tcW w:w="1525" w:type="dxa"/>
            <w:tcBorders>
              <w:bottom w:val="single" w:sz="4" w:space="0" w:color="auto"/>
            </w:tcBorders>
            <w:shd w:val="clear" w:color="auto" w:fill="D9D9D9" w:themeFill="background1" w:themeFillShade="D9"/>
          </w:tcPr>
          <w:p w14:paraId="18FF5AAD" w14:textId="1F09E32E" w:rsidR="00D63807" w:rsidRPr="002F7DDF" w:rsidRDefault="00034E19" w:rsidP="00D63807">
            <w:pPr>
              <w:rPr>
                <w:sz w:val="20"/>
                <w:szCs w:val="20"/>
                <w:lang w:val="nl-NL"/>
              </w:rPr>
            </w:pPr>
            <w:r>
              <w:rPr>
                <w:sz w:val="20"/>
                <w:szCs w:val="20"/>
                <w:lang w:val="nl-NL"/>
              </w:rPr>
              <w:lastRenderedPageBreak/>
              <w:t>Lange termijn</w:t>
            </w:r>
          </w:p>
        </w:tc>
        <w:tc>
          <w:tcPr>
            <w:tcW w:w="13325" w:type="dxa"/>
            <w:gridSpan w:val="6"/>
            <w:tcBorders>
              <w:bottom w:val="single" w:sz="4" w:space="0" w:color="auto"/>
            </w:tcBorders>
          </w:tcPr>
          <w:p w14:paraId="175F48CF" w14:textId="36FC3C7B" w:rsidR="0044579F" w:rsidRDefault="009B7FFC" w:rsidP="00D63807">
            <w:pPr>
              <w:rPr>
                <w:sz w:val="20"/>
                <w:szCs w:val="20"/>
                <w:lang w:val="nl-NL"/>
              </w:rPr>
            </w:pPr>
            <w:r w:rsidRPr="5F4BF769">
              <w:rPr>
                <w:sz w:val="20"/>
                <w:szCs w:val="20"/>
                <w:lang w:val="nl-NL"/>
              </w:rPr>
              <w:t xml:space="preserve">Benoem </w:t>
            </w:r>
            <w:r w:rsidR="79DD9FBE" w:rsidRPr="5F4BF769">
              <w:rPr>
                <w:sz w:val="20"/>
                <w:szCs w:val="20"/>
                <w:lang w:val="nl-NL"/>
              </w:rPr>
              <w:t>kort</w:t>
            </w:r>
            <w:r w:rsidR="3938B386" w:rsidRPr="5F4BF769">
              <w:rPr>
                <w:sz w:val="20"/>
                <w:szCs w:val="20"/>
                <w:lang w:val="nl-NL"/>
              </w:rPr>
              <w:t xml:space="preserve"> de kerndoelen</w:t>
            </w:r>
            <w:r w:rsidR="1DEC1B1A" w:rsidRPr="5F4BF769">
              <w:rPr>
                <w:sz w:val="20"/>
                <w:szCs w:val="20"/>
                <w:lang w:val="nl-NL"/>
              </w:rPr>
              <w:t xml:space="preserve">, </w:t>
            </w:r>
            <w:r w:rsidR="3938B386" w:rsidRPr="5F4BF769">
              <w:rPr>
                <w:sz w:val="20"/>
                <w:szCs w:val="20"/>
                <w:lang w:val="nl-NL"/>
              </w:rPr>
              <w:t>leerlijnen</w:t>
            </w:r>
            <w:r w:rsidR="1DEC1B1A" w:rsidRPr="5F4BF769">
              <w:rPr>
                <w:sz w:val="20"/>
                <w:szCs w:val="20"/>
                <w:lang w:val="nl-NL"/>
              </w:rPr>
              <w:t xml:space="preserve">, referentieniveaus en/of </w:t>
            </w:r>
            <w:proofErr w:type="spellStart"/>
            <w:r w:rsidR="1DEC1B1A" w:rsidRPr="5F4BF769">
              <w:rPr>
                <w:sz w:val="20"/>
                <w:szCs w:val="20"/>
                <w:lang w:val="nl-NL"/>
              </w:rPr>
              <w:t>aanbodsd</w:t>
            </w:r>
            <w:r w:rsidR="3410626B" w:rsidRPr="5F4BF769">
              <w:rPr>
                <w:sz w:val="20"/>
                <w:szCs w:val="20"/>
                <w:lang w:val="nl-NL"/>
              </w:rPr>
              <w:t>o</w:t>
            </w:r>
            <w:r w:rsidR="1DEC1B1A" w:rsidRPr="5F4BF769">
              <w:rPr>
                <w:sz w:val="20"/>
                <w:szCs w:val="20"/>
                <w:lang w:val="nl-NL"/>
              </w:rPr>
              <w:t>elen</w:t>
            </w:r>
            <w:proofErr w:type="spellEnd"/>
            <w:r w:rsidR="3938B386" w:rsidRPr="5F4BF769">
              <w:rPr>
                <w:sz w:val="20"/>
                <w:szCs w:val="20"/>
                <w:lang w:val="nl-NL"/>
              </w:rPr>
              <w:t xml:space="preserve"> waar je in deze les aan werk</w:t>
            </w:r>
            <w:r w:rsidRPr="5F4BF769">
              <w:rPr>
                <w:sz w:val="20"/>
                <w:szCs w:val="20"/>
                <w:lang w:val="nl-NL"/>
              </w:rPr>
              <w:t>t.</w:t>
            </w:r>
          </w:p>
          <w:p w14:paraId="43DE1AD5" w14:textId="77777777" w:rsidR="007A6263" w:rsidRPr="007A6263" w:rsidRDefault="007A6263" w:rsidP="00D63807">
            <w:pPr>
              <w:rPr>
                <w:sz w:val="20"/>
                <w:szCs w:val="20"/>
                <w:lang w:val="nl-NL"/>
              </w:rPr>
            </w:pPr>
          </w:p>
          <w:p w14:paraId="371155A1" w14:textId="36E980BA" w:rsidR="0044579F" w:rsidRPr="007A6263" w:rsidRDefault="007A6263" w:rsidP="00D63807">
            <w:pPr>
              <w:rPr>
                <w:rFonts w:cstheme="minorHAnsi"/>
                <w:color w:val="000000" w:themeColor="text1"/>
                <w:sz w:val="20"/>
                <w:szCs w:val="20"/>
                <w:lang w:val="nl-NL"/>
              </w:rPr>
            </w:pPr>
            <w:proofErr w:type="spellStart"/>
            <w:r w:rsidRPr="007A6263">
              <w:rPr>
                <w:rFonts w:cstheme="minorHAnsi"/>
                <w:color w:val="000000" w:themeColor="text1"/>
                <w:sz w:val="20"/>
                <w:szCs w:val="20"/>
              </w:rPr>
              <w:t>Kerndoel</w:t>
            </w:r>
            <w:proofErr w:type="spellEnd"/>
            <w:r w:rsidRPr="007A6263">
              <w:rPr>
                <w:rFonts w:cstheme="minorHAnsi"/>
                <w:color w:val="000000" w:themeColor="text1"/>
                <w:sz w:val="20"/>
                <w:szCs w:val="20"/>
              </w:rPr>
              <w:t xml:space="preserve"> 54 </w:t>
            </w:r>
            <w:proofErr w:type="spellStart"/>
            <w:r w:rsidRPr="007A6263">
              <w:rPr>
                <w:rFonts w:cstheme="minorHAnsi"/>
                <w:color w:val="000000" w:themeColor="text1"/>
                <w:sz w:val="20"/>
                <w:szCs w:val="20"/>
              </w:rPr>
              <w:t>beeldende</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vorming</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Betekenisvol</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ontwerpen</w:t>
            </w:r>
            <w:proofErr w:type="spellEnd"/>
            <w:r w:rsidRPr="007A6263">
              <w:rPr>
                <w:rFonts w:cstheme="minorHAnsi"/>
                <w:color w:val="000000" w:themeColor="text1"/>
                <w:sz w:val="20"/>
                <w:szCs w:val="20"/>
              </w:rPr>
              <w:t xml:space="preserve"> </w:t>
            </w:r>
            <w:proofErr w:type="spellStart"/>
            <w:r w:rsidRPr="007A6263">
              <w:rPr>
                <w:rFonts w:cstheme="minorHAnsi"/>
                <w:color w:val="000000" w:themeColor="text1"/>
                <w:sz w:val="20"/>
                <w:szCs w:val="20"/>
              </w:rPr>
              <w:t>en</w:t>
            </w:r>
            <w:proofErr w:type="spellEnd"/>
            <w:r w:rsidRPr="007A6263">
              <w:rPr>
                <w:rFonts w:cstheme="minorHAnsi"/>
                <w:color w:val="000000" w:themeColor="text1"/>
                <w:sz w:val="20"/>
                <w:szCs w:val="20"/>
              </w:rPr>
              <w:t xml:space="preserve"> thema’s.</w:t>
            </w:r>
          </w:p>
          <w:p w14:paraId="1746515A" w14:textId="06AEF37E" w:rsidR="0044579F" w:rsidRPr="009B7FFC" w:rsidRDefault="0044579F" w:rsidP="00D63807">
            <w:pPr>
              <w:rPr>
                <w:sz w:val="20"/>
                <w:szCs w:val="20"/>
                <w:lang w:val="nl-NL"/>
              </w:rPr>
            </w:pPr>
          </w:p>
        </w:tc>
      </w:tr>
    </w:tbl>
    <w:p w14:paraId="0DEBDEF1" w14:textId="77777777" w:rsidR="009B7FFC" w:rsidRDefault="009B7FFC">
      <w:pPr>
        <w:rPr>
          <w:sz w:val="20"/>
          <w:szCs w:val="20"/>
          <w:lang w:val="nl-NL"/>
        </w:rPr>
      </w:pPr>
    </w:p>
    <w:tbl>
      <w:tblPr>
        <w:tblStyle w:val="Tabelraster"/>
        <w:tblpPr w:leftFromText="180" w:rightFromText="180" w:vertAnchor="text" w:horzAnchor="margin" w:tblpY="45"/>
        <w:tblW w:w="14567" w:type="dxa"/>
        <w:tblLayout w:type="fixed"/>
        <w:tblLook w:val="04A0" w:firstRow="1" w:lastRow="0" w:firstColumn="1" w:lastColumn="0" w:noHBand="0" w:noVBand="1"/>
      </w:tblPr>
      <w:tblGrid>
        <w:gridCol w:w="541"/>
        <w:gridCol w:w="1581"/>
        <w:gridCol w:w="6095"/>
        <w:gridCol w:w="6350"/>
      </w:tblGrid>
      <w:tr w:rsidR="00462947" w:rsidRPr="00505E84" w14:paraId="6895DFA0" w14:textId="77777777" w:rsidTr="78A95C90">
        <w:tc>
          <w:tcPr>
            <w:tcW w:w="541" w:type="dxa"/>
            <w:shd w:val="clear" w:color="auto" w:fill="D9D9D9" w:themeFill="background1" w:themeFillShade="D9"/>
          </w:tcPr>
          <w:p w14:paraId="2CF21565" w14:textId="77777777" w:rsidR="00462947" w:rsidRPr="00B22F5E" w:rsidRDefault="00462947" w:rsidP="00462947">
            <w:pPr>
              <w:rPr>
                <w:b/>
                <w:sz w:val="20"/>
                <w:szCs w:val="20"/>
                <w:lang w:val="nl-NL"/>
              </w:rPr>
            </w:pPr>
            <w:r w:rsidRPr="00B22F5E">
              <w:rPr>
                <w:b/>
                <w:sz w:val="20"/>
                <w:szCs w:val="20"/>
                <w:lang w:val="nl-NL"/>
              </w:rPr>
              <w:t>Tijd</w:t>
            </w:r>
          </w:p>
        </w:tc>
        <w:tc>
          <w:tcPr>
            <w:tcW w:w="1581" w:type="dxa"/>
            <w:shd w:val="clear" w:color="auto" w:fill="D9D9D9" w:themeFill="background1" w:themeFillShade="D9"/>
          </w:tcPr>
          <w:p w14:paraId="5E2B9B0E" w14:textId="77777777" w:rsidR="00462947" w:rsidRPr="00B22F5E" w:rsidRDefault="00462947" w:rsidP="00462947">
            <w:pPr>
              <w:rPr>
                <w:b/>
                <w:sz w:val="20"/>
                <w:szCs w:val="20"/>
                <w:lang w:val="nl-NL"/>
              </w:rPr>
            </w:pPr>
            <w:r w:rsidRPr="00B22F5E">
              <w:rPr>
                <w:b/>
                <w:sz w:val="20"/>
                <w:szCs w:val="20"/>
                <w:lang w:val="nl-NL"/>
              </w:rPr>
              <w:t>Lesopbouw</w:t>
            </w:r>
          </w:p>
          <w:p w14:paraId="49E86058" w14:textId="35AB0C9E" w:rsidR="000A2C39" w:rsidRPr="00B22F5E" w:rsidRDefault="00ED4A32" w:rsidP="1ABF5169">
            <w:pPr>
              <w:rPr>
                <w:sz w:val="20"/>
                <w:szCs w:val="20"/>
                <w:highlight w:val="lightGray"/>
                <w:lang w:val="nl-NL"/>
              </w:rPr>
            </w:pPr>
            <w:r w:rsidRPr="1ABF5169">
              <w:rPr>
                <w:sz w:val="20"/>
                <w:szCs w:val="20"/>
                <w:lang w:val="nl-NL"/>
              </w:rPr>
              <w:t>(</w:t>
            </w:r>
            <w:hyperlink r:id="rId10">
              <w:r w:rsidRPr="1ABF5169">
                <w:rPr>
                  <w:rStyle w:val="Hyperlink"/>
                  <w:sz w:val="20"/>
                  <w:szCs w:val="20"/>
                  <w:lang w:val="nl-NL"/>
                </w:rPr>
                <w:t>voorbeelden</w:t>
              </w:r>
            </w:hyperlink>
            <w:r w:rsidR="00560018" w:rsidRPr="1ABF5169">
              <w:rPr>
                <w:sz w:val="20"/>
                <w:szCs w:val="20"/>
                <w:lang w:val="nl-NL"/>
              </w:rPr>
              <w:t>)</w:t>
            </w:r>
          </w:p>
        </w:tc>
        <w:tc>
          <w:tcPr>
            <w:tcW w:w="6095" w:type="dxa"/>
            <w:shd w:val="clear" w:color="auto" w:fill="D9D9D9" w:themeFill="background1" w:themeFillShade="D9"/>
          </w:tcPr>
          <w:p w14:paraId="7F8ED8AF" w14:textId="77777777" w:rsidR="00462947" w:rsidRPr="00165ACB" w:rsidRDefault="00462947" w:rsidP="00462947">
            <w:pPr>
              <w:rPr>
                <w:b/>
                <w:sz w:val="20"/>
                <w:szCs w:val="20"/>
                <w:lang w:val="nl-NL"/>
              </w:rPr>
            </w:pPr>
            <w:r w:rsidRPr="00165ACB">
              <w:rPr>
                <w:b/>
                <w:sz w:val="20"/>
                <w:szCs w:val="20"/>
                <w:lang w:val="nl-NL"/>
              </w:rPr>
              <w:t>Wat doe jij?</w:t>
            </w:r>
          </w:p>
          <w:p w14:paraId="087BBF68" w14:textId="77777777" w:rsidR="00923C49" w:rsidRDefault="00445DEF" w:rsidP="00462947">
            <w:pPr>
              <w:rPr>
                <w:bCs/>
                <w:sz w:val="20"/>
                <w:szCs w:val="20"/>
                <w:lang w:val="nl-NL"/>
              </w:rPr>
            </w:pPr>
            <w:r>
              <w:rPr>
                <w:bCs/>
                <w:sz w:val="20"/>
                <w:szCs w:val="20"/>
                <w:lang w:val="nl-NL"/>
              </w:rPr>
              <w:t xml:space="preserve">Wat doe je klassikaal, </w:t>
            </w:r>
            <w:r w:rsidR="009B2789">
              <w:rPr>
                <w:bCs/>
                <w:sz w:val="20"/>
                <w:szCs w:val="20"/>
                <w:lang w:val="nl-NL"/>
              </w:rPr>
              <w:t xml:space="preserve">per cluster </w:t>
            </w:r>
            <w:r w:rsidR="001D4D40">
              <w:rPr>
                <w:bCs/>
                <w:sz w:val="20"/>
                <w:szCs w:val="20"/>
                <w:lang w:val="nl-NL"/>
              </w:rPr>
              <w:t>en/</w:t>
            </w:r>
            <w:r w:rsidR="009B2789">
              <w:rPr>
                <w:bCs/>
                <w:sz w:val="20"/>
                <w:szCs w:val="20"/>
                <w:lang w:val="nl-NL"/>
              </w:rPr>
              <w:t>of met individuele leerlingen?</w:t>
            </w:r>
          </w:p>
          <w:p w14:paraId="72C4FE43" w14:textId="72955867" w:rsidR="00983F5E" w:rsidRPr="008E0B94" w:rsidRDefault="00983F5E" w:rsidP="00462947">
            <w:pPr>
              <w:rPr>
                <w:bCs/>
                <w:sz w:val="20"/>
                <w:szCs w:val="20"/>
                <w:lang w:val="nl-NL"/>
              </w:rPr>
            </w:pPr>
          </w:p>
        </w:tc>
        <w:tc>
          <w:tcPr>
            <w:tcW w:w="6350" w:type="dxa"/>
            <w:shd w:val="clear" w:color="auto" w:fill="D9D9D9" w:themeFill="background1" w:themeFillShade="D9"/>
          </w:tcPr>
          <w:p w14:paraId="51393981" w14:textId="77777777" w:rsidR="00462947" w:rsidRDefault="00462947" w:rsidP="00462947">
            <w:pPr>
              <w:rPr>
                <w:b/>
                <w:sz w:val="20"/>
                <w:szCs w:val="20"/>
                <w:lang w:val="nl-NL"/>
              </w:rPr>
            </w:pPr>
            <w:r w:rsidRPr="00165ACB">
              <w:rPr>
                <w:b/>
                <w:sz w:val="20"/>
                <w:szCs w:val="20"/>
                <w:lang w:val="nl-NL"/>
              </w:rPr>
              <w:t>Wat doen de leerlingen?</w:t>
            </w:r>
          </w:p>
          <w:p w14:paraId="0A5B3892" w14:textId="14773D1F" w:rsidR="00505E84" w:rsidRPr="00505E84" w:rsidRDefault="00505E84" w:rsidP="00462947">
            <w:pPr>
              <w:rPr>
                <w:bCs/>
                <w:sz w:val="20"/>
                <w:szCs w:val="20"/>
                <w:lang w:val="nl-NL"/>
              </w:rPr>
            </w:pPr>
          </w:p>
        </w:tc>
      </w:tr>
      <w:tr w:rsidR="00462947" w:rsidRPr="000A2C39" w14:paraId="56CF0331" w14:textId="77777777" w:rsidTr="007A6263">
        <w:trPr>
          <w:trHeight w:val="2117"/>
        </w:trPr>
        <w:tc>
          <w:tcPr>
            <w:tcW w:w="541" w:type="dxa"/>
          </w:tcPr>
          <w:p w14:paraId="58B0EBDE" w14:textId="77777777" w:rsidR="00462947" w:rsidRPr="002F7DDF" w:rsidRDefault="00462947" w:rsidP="00462947">
            <w:pPr>
              <w:rPr>
                <w:sz w:val="20"/>
                <w:szCs w:val="20"/>
                <w:lang w:val="nl-NL"/>
              </w:rPr>
            </w:pPr>
          </w:p>
        </w:tc>
        <w:tc>
          <w:tcPr>
            <w:tcW w:w="1581" w:type="dxa"/>
            <w:shd w:val="clear" w:color="auto" w:fill="D9D9D9" w:themeFill="background1" w:themeFillShade="D9"/>
          </w:tcPr>
          <w:p w14:paraId="51ECABE6" w14:textId="77777777" w:rsidR="00462947" w:rsidRDefault="00560018" w:rsidP="00462947">
            <w:pPr>
              <w:rPr>
                <w:bCs/>
                <w:sz w:val="20"/>
                <w:szCs w:val="20"/>
                <w:lang w:val="nl-NL"/>
              </w:rPr>
            </w:pPr>
            <w:r>
              <w:rPr>
                <w:bCs/>
                <w:sz w:val="20"/>
                <w:szCs w:val="20"/>
                <w:lang w:val="nl-NL"/>
              </w:rPr>
              <w:t>Lesopening</w:t>
            </w:r>
          </w:p>
          <w:p w14:paraId="2318E7BA" w14:textId="77777777" w:rsidR="00560018" w:rsidRDefault="00560018" w:rsidP="00462947">
            <w:pPr>
              <w:rPr>
                <w:bCs/>
                <w:sz w:val="20"/>
                <w:szCs w:val="20"/>
                <w:lang w:val="nl-NL"/>
              </w:rPr>
            </w:pPr>
          </w:p>
          <w:p w14:paraId="4D34304D" w14:textId="77777777" w:rsidR="00560018" w:rsidRDefault="00560018" w:rsidP="00462947">
            <w:pPr>
              <w:rPr>
                <w:bCs/>
                <w:sz w:val="20"/>
                <w:szCs w:val="20"/>
                <w:lang w:val="nl-NL"/>
              </w:rPr>
            </w:pPr>
          </w:p>
          <w:p w14:paraId="074062F2" w14:textId="77777777" w:rsidR="00560018" w:rsidRDefault="00560018" w:rsidP="00462947">
            <w:pPr>
              <w:rPr>
                <w:bCs/>
                <w:sz w:val="20"/>
                <w:szCs w:val="20"/>
                <w:lang w:val="nl-NL"/>
              </w:rPr>
            </w:pPr>
          </w:p>
          <w:p w14:paraId="3B000238" w14:textId="77777777" w:rsidR="00560018" w:rsidRDefault="00560018" w:rsidP="00462947">
            <w:pPr>
              <w:rPr>
                <w:bCs/>
                <w:sz w:val="20"/>
                <w:szCs w:val="20"/>
                <w:lang w:val="nl-NL"/>
              </w:rPr>
            </w:pPr>
          </w:p>
          <w:p w14:paraId="2A739848" w14:textId="77777777" w:rsidR="007A6263" w:rsidRDefault="007A6263" w:rsidP="00462947">
            <w:pPr>
              <w:rPr>
                <w:bCs/>
                <w:sz w:val="20"/>
                <w:szCs w:val="20"/>
                <w:lang w:val="nl-NL"/>
              </w:rPr>
            </w:pPr>
          </w:p>
          <w:p w14:paraId="063DF69C" w14:textId="77777777" w:rsidR="007A6263" w:rsidRDefault="007A6263" w:rsidP="00462947">
            <w:pPr>
              <w:rPr>
                <w:bCs/>
                <w:sz w:val="20"/>
                <w:szCs w:val="20"/>
                <w:lang w:val="nl-NL"/>
              </w:rPr>
            </w:pPr>
          </w:p>
          <w:p w14:paraId="0152EE84" w14:textId="77777777" w:rsidR="007A6263" w:rsidRDefault="007A6263" w:rsidP="00462947">
            <w:pPr>
              <w:rPr>
                <w:bCs/>
                <w:sz w:val="20"/>
                <w:szCs w:val="20"/>
                <w:lang w:val="nl-NL"/>
              </w:rPr>
            </w:pPr>
          </w:p>
          <w:p w14:paraId="1D1EA4B9" w14:textId="77777777" w:rsidR="007A6263" w:rsidRDefault="007A6263" w:rsidP="00462947">
            <w:pPr>
              <w:rPr>
                <w:bCs/>
                <w:sz w:val="20"/>
                <w:szCs w:val="20"/>
                <w:lang w:val="nl-NL"/>
              </w:rPr>
            </w:pPr>
          </w:p>
          <w:p w14:paraId="54D53F25" w14:textId="77777777" w:rsidR="007A6263" w:rsidRDefault="007A6263" w:rsidP="00462947">
            <w:pPr>
              <w:rPr>
                <w:bCs/>
                <w:sz w:val="20"/>
                <w:szCs w:val="20"/>
                <w:lang w:val="nl-NL"/>
              </w:rPr>
            </w:pPr>
          </w:p>
          <w:p w14:paraId="39C3CC2A" w14:textId="77777777" w:rsidR="007A6263" w:rsidRDefault="007A6263" w:rsidP="00462947">
            <w:pPr>
              <w:rPr>
                <w:bCs/>
                <w:sz w:val="20"/>
                <w:szCs w:val="20"/>
                <w:lang w:val="nl-NL"/>
              </w:rPr>
            </w:pPr>
          </w:p>
          <w:p w14:paraId="61003A1C" w14:textId="77777777" w:rsidR="007A6263" w:rsidRDefault="007A6263" w:rsidP="00462947">
            <w:pPr>
              <w:rPr>
                <w:bCs/>
                <w:sz w:val="20"/>
                <w:szCs w:val="20"/>
                <w:lang w:val="nl-NL"/>
              </w:rPr>
            </w:pPr>
          </w:p>
          <w:p w14:paraId="30A08C9E" w14:textId="77777777" w:rsidR="007A6263" w:rsidRDefault="007A6263" w:rsidP="00462947">
            <w:pPr>
              <w:rPr>
                <w:bCs/>
                <w:sz w:val="20"/>
                <w:szCs w:val="20"/>
                <w:lang w:val="nl-NL"/>
              </w:rPr>
            </w:pPr>
          </w:p>
          <w:p w14:paraId="0A146C43" w14:textId="77777777" w:rsidR="007A6263" w:rsidRDefault="007A6263" w:rsidP="00462947">
            <w:pPr>
              <w:rPr>
                <w:bCs/>
                <w:sz w:val="20"/>
                <w:szCs w:val="20"/>
                <w:lang w:val="nl-NL"/>
              </w:rPr>
            </w:pPr>
          </w:p>
          <w:p w14:paraId="64C8B284" w14:textId="77777777" w:rsidR="007A6263" w:rsidRDefault="007A6263" w:rsidP="00462947">
            <w:pPr>
              <w:rPr>
                <w:bCs/>
                <w:sz w:val="20"/>
                <w:szCs w:val="20"/>
                <w:lang w:val="nl-NL"/>
              </w:rPr>
            </w:pPr>
          </w:p>
          <w:p w14:paraId="422CF03D" w14:textId="77777777" w:rsidR="007A6263" w:rsidRDefault="007A6263" w:rsidP="00462947">
            <w:pPr>
              <w:rPr>
                <w:bCs/>
                <w:sz w:val="20"/>
                <w:szCs w:val="20"/>
                <w:lang w:val="nl-NL"/>
              </w:rPr>
            </w:pPr>
          </w:p>
          <w:p w14:paraId="736025FD" w14:textId="77777777" w:rsidR="007A6263" w:rsidRDefault="007A6263" w:rsidP="00462947">
            <w:pPr>
              <w:rPr>
                <w:bCs/>
                <w:sz w:val="20"/>
                <w:szCs w:val="20"/>
                <w:lang w:val="nl-NL"/>
              </w:rPr>
            </w:pPr>
          </w:p>
          <w:p w14:paraId="33DBAA2B" w14:textId="77777777" w:rsidR="007A6263" w:rsidRDefault="007A6263" w:rsidP="00462947">
            <w:pPr>
              <w:rPr>
                <w:bCs/>
                <w:sz w:val="20"/>
                <w:szCs w:val="20"/>
                <w:lang w:val="nl-NL"/>
              </w:rPr>
            </w:pPr>
          </w:p>
          <w:p w14:paraId="06F2A86A" w14:textId="77777777" w:rsidR="007A6263" w:rsidRDefault="007A6263" w:rsidP="00462947">
            <w:pPr>
              <w:rPr>
                <w:bCs/>
                <w:sz w:val="20"/>
                <w:szCs w:val="20"/>
                <w:lang w:val="nl-NL"/>
              </w:rPr>
            </w:pPr>
          </w:p>
          <w:p w14:paraId="2737A797" w14:textId="77777777" w:rsidR="007A6263" w:rsidRDefault="007A6263" w:rsidP="00462947">
            <w:pPr>
              <w:rPr>
                <w:bCs/>
                <w:sz w:val="20"/>
                <w:szCs w:val="20"/>
                <w:lang w:val="nl-NL"/>
              </w:rPr>
            </w:pPr>
          </w:p>
          <w:p w14:paraId="307B0502" w14:textId="77777777" w:rsidR="007A6263" w:rsidRDefault="007A6263" w:rsidP="00462947">
            <w:pPr>
              <w:rPr>
                <w:bCs/>
                <w:sz w:val="20"/>
                <w:szCs w:val="20"/>
                <w:lang w:val="nl-NL"/>
              </w:rPr>
            </w:pPr>
          </w:p>
          <w:p w14:paraId="7E5A03ED" w14:textId="77777777" w:rsidR="007A6263" w:rsidRDefault="007A6263" w:rsidP="00462947">
            <w:pPr>
              <w:rPr>
                <w:bCs/>
                <w:sz w:val="20"/>
                <w:szCs w:val="20"/>
                <w:lang w:val="nl-NL"/>
              </w:rPr>
            </w:pPr>
          </w:p>
          <w:p w14:paraId="13A6FC92" w14:textId="77777777" w:rsidR="007A6263" w:rsidRDefault="007A6263" w:rsidP="00462947">
            <w:pPr>
              <w:rPr>
                <w:bCs/>
                <w:sz w:val="20"/>
                <w:szCs w:val="20"/>
                <w:lang w:val="nl-NL"/>
              </w:rPr>
            </w:pPr>
          </w:p>
          <w:p w14:paraId="52C79A03" w14:textId="77777777" w:rsidR="007A6263" w:rsidRDefault="007A6263" w:rsidP="00462947">
            <w:pPr>
              <w:rPr>
                <w:bCs/>
                <w:sz w:val="20"/>
                <w:szCs w:val="20"/>
                <w:lang w:val="nl-NL"/>
              </w:rPr>
            </w:pPr>
          </w:p>
          <w:p w14:paraId="2B800D92" w14:textId="77777777" w:rsidR="007A6263" w:rsidRDefault="007A6263" w:rsidP="00462947">
            <w:pPr>
              <w:rPr>
                <w:bCs/>
                <w:sz w:val="20"/>
                <w:szCs w:val="20"/>
                <w:lang w:val="nl-NL"/>
              </w:rPr>
            </w:pPr>
          </w:p>
          <w:p w14:paraId="0204367E" w14:textId="77777777" w:rsidR="007A6263" w:rsidRDefault="007A6263" w:rsidP="00462947">
            <w:pPr>
              <w:rPr>
                <w:bCs/>
                <w:sz w:val="20"/>
                <w:szCs w:val="20"/>
                <w:lang w:val="nl-NL"/>
              </w:rPr>
            </w:pPr>
          </w:p>
          <w:p w14:paraId="21108D78" w14:textId="77777777" w:rsidR="007A6263" w:rsidRDefault="007A6263" w:rsidP="00462947">
            <w:pPr>
              <w:rPr>
                <w:bCs/>
                <w:sz w:val="20"/>
                <w:szCs w:val="20"/>
                <w:lang w:val="nl-NL"/>
              </w:rPr>
            </w:pPr>
          </w:p>
          <w:p w14:paraId="676BA7FF" w14:textId="77777777" w:rsidR="007A6263" w:rsidRDefault="007A6263" w:rsidP="00462947">
            <w:pPr>
              <w:rPr>
                <w:bCs/>
                <w:sz w:val="20"/>
                <w:szCs w:val="20"/>
                <w:lang w:val="nl-NL"/>
              </w:rPr>
            </w:pPr>
          </w:p>
          <w:p w14:paraId="5D188CBA" w14:textId="77777777" w:rsidR="007A6263" w:rsidRDefault="007A6263" w:rsidP="00462947">
            <w:pPr>
              <w:rPr>
                <w:bCs/>
                <w:sz w:val="20"/>
                <w:szCs w:val="20"/>
                <w:lang w:val="nl-NL"/>
              </w:rPr>
            </w:pPr>
          </w:p>
          <w:p w14:paraId="2F983379" w14:textId="77777777" w:rsidR="007A6263" w:rsidRDefault="007A6263" w:rsidP="00462947">
            <w:pPr>
              <w:rPr>
                <w:bCs/>
                <w:sz w:val="20"/>
                <w:szCs w:val="20"/>
                <w:lang w:val="nl-NL"/>
              </w:rPr>
            </w:pPr>
          </w:p>
          <w:p w14:paraId="5700E75A" w14:textId="77777777" w:rsidR="007A6263" w:rsidRDefault="007A6263" w:rsidP="00462947">
            <w:pPr>
              <w:rPr>
                <w:bCs/>
                <w:sz w:val="20"/>
                <w:szCs w:val="20"/>
                <w:lang w:val="nl-NL"/>
              </w:rPr>
            </w:pPr>
          </w:p>
          <w:p w14:paraId="5CBD45F0" w14:textId="77777777" w:rsidR="007A6263" w:rsidRDefault="007A6263" w:rsidP="00462947">
            <w:pPr>
              <w:rPr>
                <w:bCs/>
                <w:sz w:val="20"/>
                <w:szCs w:val="20"/>
                <w:lang w:val="nl-NL"/>
              </w:rPr>
            </w:pPr>
          </w:p>
          <w:p w14:paraId="436D0BEE" w14:textId="77777777" w:rsidR="007A6263" w:rsidRDefault="007A6263" w:rsidP="00462947">
            <w:pPr>
              <w:rPr>
                <w:bCs/>
                <w:sz w:val="20"/>
                <w:szCs w:val="20"/>
                <w:lang w:val="nl-NL"/>
              </w:rPr>
            </w:pPr>
          </w:p>
          <w:p w14:paraId="62915931" w14:textId="77777777" w:rsidR="007A6263" w:rsidRDefault="007A6263" w:rsidP="00462947">
            <w:pPr>
              <w:rPr>
                <w:bCs/>
                <w:sz w:val="20"/>
                <w:szCs w:val="20"/>
                <w:lang w:val="nl-NL"/>
              </w:rPr>
            </w:pPr>
          </w:p>
          <w:p w14:paraId="06AC7EB4" w14:textId="77777777" w:rsidR="00560018" w:rsidRDefault="00560018" w:rsidP="00462947">
            <w:pPr>
              <w:rPr>
                <w:bCs/>
                <w:sz w:val="20"/>
                <w:szCs w:val="20"/>
                <w:lang w:val="nl-NL"/>
              </w:rPr>
            </w:pPr>
          </w:p>
          <w:p w14:paraId="131B1926" w14:textId="11A0902A" w:rsidR="007A6263" w:rsidRDefault="00560018" w:rsidP="00462947">
            <w:pPr>
              <w:rPr>
                <w:bCs/>
                <w:sz w:val="20"/>
                <w:szCs w:val="20"/>
                <w:lang w:val="nl-NL"/>
              </w:rPr>
            </w:pPr>
            <w:r>
              <w:rPr>
                <w:bCs/>
                <w:sz w:val="20"/>
                <w:szCs w:val="20"/>
                <w:lang w:val="nl-NL"/>
              </w:rPr>
              <w:t>Kern</w:t>
            </w:r>
          </w:p>
          <w:p w14:paraId="5F75E7E5" w14:textId="77777777" w:rsidR="00560018" w:rsidRDefault="00560018" w:rsidP="00462947">
            <w:pPr>
              <w:rPr>
                <w:bCs/>
                <w:sz w:val="20"/>
                <w:szCs w:val="20"/>
                <w:lang w:val="nl-NL"/>
              </w:rPr>
            </w:pPr>
          </w:p>
          <w:p w14:paraId="5B725E07" w14:textId="77777777" w:rsidR="007A6263" w:rsidRDefault="007A6263" w:rsidP="00462947">
            <w:pPr>
              <w:rPr>
                <w:bCs/>
                <w:sz w:val="20"/>
                <w:szCs w:val="20"/>
                <w:lang w:val="nl-NL"/>
              </w:rPr>
            </w:pPr>
          </w:p>
          <w:p w14:paraId="0BE843FE" w14:textId="77777777" w:rsidR="007A6263" w:rsidRDefault="007A6263" w:rsidP="00462947">
            <w:pPr>
              <w:rPr>
                <w:bCs/>
                <w:sz w:val="20"/>
                <w:szCs w:val="20"/>
                <w:lang w:val="nl-NL"/>
              </w:rPr>
            </w:pPr>
          </w:p>
          <w:p w14:paraId="79834CF3" w14:textId="77777777" w:rsidR="00560018" w:rsidRDefault="00560018" w:rsidP="00462947">
            <w:pPr>
              <w:rPr>
                <w:bCs/>
                <w:sz w:val="20"/>
                <w:szCs w:val="20"/>
                <w:lang w:val="nl-NL"/>
              </w:rPr>
            </w:pPr>
            <w:r>
              <w:rPr>
                <w:bCs/>
                <w:sz w:val="20"/>
                <w:szCs w:val="20"/>
                <w:lang w:val="nl-NL"/>
              </w:rPr>
              <w:t>Lesafsluiting</w:t>
            </w:r>
          </w:p>
          <w:p w14:paraId="01F55452" w14:textId="77777777" w:rsidR="007A6263" w:rsidRDefault="007A6263" w:rsidP="00462947">
            <w:pPr>
              <w:rPr>
                <w:bCs/>
                <w:sz w:val="20"/>
                <w:szCs w:val="20"/>
                <w:lang w:val="nl-NL"/>
              </w:rPr>
            </w:pPr>
          </w:p>
          <w:p w14:paraId="7F83C68B" w14:textId="77777777" w:rsidR="007A6263" w:rsidRDefault="007A6263" w:rsidP="00462947">
            <w:pPr>
              <w:rPr>
                <w:bCs/>
                <w:sz w:val="20"/>
                <w:szCs w:val="20"/>
                <w:lang w:val="nl-NL"/>
              </w:rPr>
            </w:pPr>
          </w:p>
          <w:p w14:paraId="2A12B83F" w14:textId="77777777" w:rsidR="00560018" w:rsidRDefault="00560018" w:rsidP="00462947">
            <w:pPr>
              <w:rPr>
                <w:bCs/>
                <w:sz w:val="20"/>
                <w:szCs w:val="20"/>
                <w:lang w:val="nl-NL"/>
              </w:rPr>
            </w:pPr>
          </w:p>
          <w:p w14:paraId="70A6CCC9" w14:textId="77777777" w:rsidR="007A6263" w:rsidRDefault="007A6263" w:rsidP="00462947">
            <w:pPr>
              <w:rPr>
                <w:bCs/>
                <w:sz w:val="20"/>
                <w:szCs w:val="20"/>
                <w:lang w:val="nl-NL"/>
              </w:rPr>
            </w:pPr>
          </w:p>
          <w:p w14:paraId="2C1F8921" w14:textId="77777777" w:rsidR="007A6263" w:rsidRDefault="007A6263" w:rsidP="00462947">
            <w:pPr>
              <w:rPr>
                <w:bCs/>
                <w:sz w:val="20"/>
                <w:szCs w:val="20"/>
                <w:lang w:val="nl-NL"/>
              </w:rPr>
            </w:pPr>
          </w:p>
          <w:p w14:paraId="3448F941" w14:textId="77777777" w:rsidR="007A6263" w:rsidRDefault="007A6263" w:rsidP="00462947">
            <w:pPr>
              <w:rPr>
                <w:bCs/>
                <w:sz w:val="20"/>
                <w:szCs w:val="20"/>
                <w:lang w:val="nl-NL"/>
              </w:rPr>
            </w:pPr>
          </w:p>
          <w:p w14:paraId="1206BAA5" w14:textId="77777777" w:rsidR="007A6263" w:rsidRDefault="007A6263" w:rsidP="00462947">
            <w:pPr>
              <w:rPr>
                <w:bCs/>
                <w:sz w:val="20"/>
                <w:szCs w:val="20"/>
                <w:lang w:val="nl-NL"/>
              </w:rPr>
            </w:pPr>
          </w:p>
          <w:p w14:paraId="6E34F2BC" w14:textId="77777777" w:rsidR="007A6263" w:rsidRDefault="007A6263" w:rsidP="00462947">
            <w:pPr>
              <w:rPr>
                <w:bCs/>
                <w:sz w:val="20"/>
                <w:szCs w:val="20"/>
                <w:lang w:val="nl-NL"/>
              </w:rPr>
            </w:pPr>
          </w:p>
          <w:p w14:paraId="6232BD7A" w14:textId="77777777" w:rsidR="00560018" w:rsidRDefault="00560018" w:rsidP="00462947">
            <w:pPr>
              <w:rPr>
                <w:bCs/>
                <w:sz w:val="20"/>
                <w:szCs w:val="20"/>
                <w:lang w:val="nl-NL"/>
              </w:rPr>
            </w:pPr>
          </w:p>
          <w:p w14:paraId="0D7125A1" w14:textId="63F1976F" w:rsidR="00560018" w:rsidRPr="0044579F" w:rsidRDefault="00560018" w:rsidP="00462947">
            <w:pPr>
              <w:rPr>
                <w:bCs/>
                <w:sz w:val="20"/>
                <w:szCs w:val="20"/>
                <w:lang w:val="nl-NL"/>
              </w:rPr>
            </w:pPr>
            <w:r>
              <w:rPr>
                <w:bCs/>
                <w:sz w:val="20"/>
                <w:szCs w:val="20"/>
                <w:lang w:val="nl-NL"/>
              </w:rPr>
              <w:t>Lesovergang</w:t>
            </w:r>
          </w:p>
        </w:tc>
        <w:tc>
          <w:tcPr>
            <w:tcW w:w="6095" w:type="dxa"/>
          </w:tcPr>
          <w:p w14:paraId="224F289A" w14:textId="4D5CEEA4" w:rsid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lastRenderedPageBreak/>
              <w:t>Ik vraag aan de leerlingen wat ze allemaal zien. (</w:t>
            </w:r>
            <w:proofErr w:type="gramStart"/>
            <w:r w:rsidRPr="007A6263">
              <w:rPr>
                <w:rFonts w:asciiTheme="minorHAnsi" w:hAnsiTheme="minorHAnsi" w:cstheme="minorHAnsi"/>
                <w:color w:val="000000" w:themeColor="text1"/>
                <w:sz w:val="20"/>
                <w:szCs w:val="20"/>
              </w:rPr>
              <w:t>kring</w:t>
            </w:r>
            <w:proofErr w:type="gramEnd"/>
            <w:r w:rsidRPr="007A6263">
              <w:rPr>
                <w:rFonts w:asciiTheme="minorHAnsi" w:hAnsiTheme="minorHAnsi" w:cstheme="minorHAnsi"/>
                <w:color w:val="000000" w:themeColor="text1"/>
                <w:sz w:val="20"/>
                <w:szCs w:val="20"/>
              </w:rPr>
              <w:t xml:space="preserve">, klei, stoel in het midden). Ik vertel dat we iets na gaan maken van klei, iets wat we gemiddeld 1 tot 2 jaar van ons leven doen, </w:t>
            </w:r>
            <w:proofErr w:type="gramStart"/>
            <w:r w:rsidRPr="007A6263">
              <w:rPr>
                <w:rFonts w:asciiTheme="minorHAnsi" w:hAnsiTheme="minorHAnsi" w:cstheme="minorHAnsi"/>
                <w:color w:val="000000" w:themeColor="text1"/>
                <w:sz w:val="20"/>
                <w:szCs w:val="20"/>
              </w:rPr>
              <w:t>namelijk….</w:t>
            </w:r>
            <w:proofErr w:type="gramEnd"/>
            <w:r w:rsidRPr="007A6263">
              <w:rPr>
                <w:rFonts w:asciiTheme="minorHAnsi" w:hAnsiTheme="minorHAnsi" w:cstheme="minorHAnsi"/>
                <w:color w:val="000000" w:themeColor="text1"/>
                <w:sz w:val="20"/>
                <w:szCs w:val="20"/>
              </w:rPr>
              <w:t>wachten!</w:t>
            </w:r>
            <w:r>
              <w:rPr>
                <w:rFonts w:asciiTheme="minorHAnsi" w:hAnsiTheme="minorHAnsi" w:cstheme="minorHAnsi"/>
                <w:color w:val="000000" w:themeColor="text1"/>
                <w:sz w:val="20"/>
                <w:szCs w:val="20"/>
              </w:rPr>
              <w:t xml:space="preserve"> </w:t>
            </w:r>
          </w:p>
          <w:p w14:paraId="28754D84" w14:textId="29DB20F2" w:rsidR="007A6263" w:rsidRDefault="007A6263" w:rsidP="007A6263">
            <w:pPr>
              <w:pStyle w:val="Normaalweb"/>
              <w:rPr>
                <w:rFonts w:asciiTheme="minorHAnsi" w:hAnsiTheme="minorHAnsi" w:cstheme="minorHAnsi"/>
                <w:color w:val="0070C0"/>
                <w:sz w:val="20"/>
                <w:szCs w:val="20"/>
              </w:rPr>
            </w:pPr>
            <w:r w:rsidRPr="007A6263">
              <w:rPr>
                <w:rFonts w:asciiTheme="minorHAnsi" w:hAnsiTheme="minorHAnsi" w:cstheme="minorHAnsi"/>
                <w:color w:val="0070C0"/>
                <w:sz w:val="20"/>
                <w:szCs w:val="20"/>
              </w:rPr>
              <w:t xml:space="preserve">Ik stel de leerlingen eerst een aantal vragen om erachter te komen </w:t>
            </w:r>
            <w:r>
              <w:rPr>
                <w:rFonts w:asciiTheme="minorHAnsi" w:hAnsiTheme="minorHAnsi" w:cstheme="minorHAnsi"/>
                <w:color w:val="0070C0"/>
                <w:sz w:val="20"/>
                <w:szCs w:val="20"/>
              </w:rPr>
              <w:t>wat de betekenis is</w:t>
            </w:r>
            <w:r w:rsidRPr="007A6263">
              <w:rPr>
                <w:rFonts w:asciiTheme="minorHAnsi" w:hAnsiTheme="minorHAnsi" w:cstheme="minorHAnsi"/>
                <w:color w:val="0070C0"/>
                <w:sz w:val="20"/>
                <w:szCs w:val="20"/>
              </w:rPr>
              <w:t xml:space="preserve"> </w:t>
            </w:r>
            <w:r>
              <w:rPr>
                <w:rFonts w:asciiTheme="minorHAnsi" w:hAnsiTheme="minorHAnsi" w:cstheme="minorHAnsi"/>
                <w:color w:val="0070C0"/>
                <w:sz w:val="20"/>
                <w:szCs w:val="20"/>
              </w:rPr>
              <w:t>van</w:t>
            </w:r>
            <w:r w:rsidRPr="007A6263">
              <w:rPr>
                <w:rFonts w:asciiTheme="minorHAnsi" w:hAnsiTheme="minorHAnsi" w:cstheme="minorHAnsi"/>
                <w:color w:val="0070C0"/>
                <w:sz w:val="20"/>
                <w:szCs w:val="20"/>
              </w:rPr>
              <w:t xml:space="preserve"> het woord “wachten”</w:t>
            </w:r>
            <w:r>
              <w:rPr>
                <w:rFonts w:asciiTheme="minorHAnsi" w:hAnsiTheme="minorHAnsi" w:cstheme="minorHAnsi"/>
                <w:color w:val="0070C0"/>
                <w:sz w:val="20"/>
                <w:szCs w:val="20"/>
              </w:rPr>
              <w:t>.</w:t>
            </w:r>
            <w:r w:rsidRPr="007A6263">
              <w:rPr>
                <w:rFonts w:asciiTheme="minorHAnsi" w:hAnsiTheme="minorHAnsi" w:cstheme="minorHAnsi"/>
                <w:color w:val="0070C0"/>
                <w:sz w:val="20"/>
                <w:szCs w:val="20"/>
              </w:rPr>
              <w:t xml:space="preserve"> </w:t>
            </w:r>
            <w:r>
              <w:rPr>
                <w:rFonts w:asciiTheme="minorHAnsi" w:hAnsiTheme="minorHAnsi" w:cstheme="minorHAnsi"/>
                <w:color w:val="0070C0"/>
                <w:sz w:val="20"/>
                <w:szCs w:val="20"/>
              </w:rPr>
              <w:t>Z</w:t>
            </w:r>
            <w:r w:rsidRPr="007A6263">
              <w:rPr>
                <w:rFonts w:asciiTheme="minorHAnsi" w:hAnsiTheme="minorHAnsi" w:cstheme="minorHAnsi"/>
                <w:color w:val="0070C0"/>
                <w:sz w:val="20"/>
                <w:szCs w:val="20"/>
              </w:rPr>
              <w:t>o onderzoeken we samen wat wachten is en hoe dat er uit ziet. Zo vraag ik de leerlingen wat ze verstaan onder het woord “wachten”</w:t>
            </w:r>
            <w:r>
              <w:rPr>
                <w:rFonts w:asciiTheme="minorHAnsi" w:hAnsiTheme="minorHAnsi" w:cstheme="minorHAnsi"/>
                <w:color w:val="0070C0"/>
                <w:sz w:val="20"/>
                <w:szCs w:val="20"/>
              </w:rPr>
              <w:t xml:space="preserve">, waaraan kun je zien dat iemand aan het wachten is? Wanneer zijn ze zelf aan het wachten op iets of iemand? Hoe zit je dan? Hoe voel je je dan? Etc. </w:t>
            </w:r>
          </w:p>
          <w:p w14:paraId="44E26180" w14:textId="77777777" w:rsidR="007A6263" w:rsidRDefault="007A6263" w:rsidP="007A6263">
            <w:pPr>
              <w:pStyle w:val="Normaalweb"/>
              <w:rPr>
                <w:rFonts w:asciiTheme="minorHAnsi" w:hAnsiTheme="minorHAnsi" w:cstheme="minorHAnsi"/>
                <w:color w:val="0070C0"/>
                <w:sz w:val="20"/>
                <w:szCs w:val="20"/>
              </w:rPr>
            </w:pPr>
            <w:r>
              <w:rPr>
                <w:rFonts w:asciiTheme="minorHAnsi" w:hAnsiTheme="minorHAnsi" w:cstheme="minorHAnsi"/>
                <w:color w:val="0070C0"/>
                <w:sz w:val="20"/>
                <w:szCs w:val="20"/>
              </w:rPr>
              <w:t xml:space="preserve">Tijdens het stellen van de vragen ga ik in het midden zitten en precies doen hoe de leerlingen zeggen dat ik moet gaan zitten. Ik probeer dit heel erg overdreven te doen dat de leerlingen een duidelijke beschouwing hebben wat effect is van de stand van het lichaam dat je kunt zien dat iemand aan het wachten is en dit uit kunnen leggen. </w:t>
            </w:r>
          </w:p>
          <w:p w14:paraId="79D7E1AD" w14:textId="005100B3" w:rsidR="007A6263" w:rsidRPr="007A6263" w:rsidRDefault="007A6263" w:rsidP="007A6263">
            <w:pPr>
              <w:pStyle w:val="Normaalweb"/>
              <w:rPr>
                <w:rFonts w:asciiTheme="minorHAnsi" w:hAnsiTheme="minorHAnsi" w:cstheme="minorHAnsi"/>
                <w:color w:val="0070C0"/>
                <w:sz w:val="20"/>
                <w:szCs w:val="20"/>
              </w:rPr>
            </w:pPr>
            <w:r>
              <w:rPr>
                <w:rFonts w:asciiTheme="minorHAnsi" w:hAnsiTheme="minorHAnsi" w:cstheme="minorHAnsi"/>
                <w:color w:val="0070C0"/>
                <w:sz w:val="20"/>
                <w:szCs w:val="20"/>
              </w:rPr>
              <w:t xml:space="preserve">Wat is de vorm van mijn lichaam? Ik vraag de leerlingen of ik mijn spieren heel erg gebruik en aanspan of dat ik juist probeer te </w:t>
            </w:r>
            <w:r>
              <w:rPr>
                <w:rFonts w:asciiTheme="minorHAnsi" w:hAnsiTheme="minorHAnsi" w:cstheme="minorHAnsi"/>
                <w:color w:val="0070C0"/>
                <w:sz w:val="20"/>
                <w:szCs w:val="20"/>
              </w:rPr>
              <w:lastRenderedPageBreak/>
              <w:t>ontspannen. Dit is erg relevant voor de vorm van het kleipoppetje. Gebruik ik ronde vormen of juiste hele hoekige vormen? Hoe zou mijn huid voelen? Glad, bobbelig, ruw, zitten er gaten in? Waar moet ik rekening mee houden met de textuur van mijn kleipoppetje en hoe doe ik dat?</w:t>
            </w:r>
          </w:p>
          <w:p w14:paraId="23EA910A" w14:textId="58D246CA"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 xml:space="preserve">Ik vertel dat ze om de beurt in de stoel plaats nemen en dat ze 2 minuten moeten wachten voordat ze verder kunnen werken aan hun kunstwerk. Zo is het wachten heel nuttig, want je helpt je klasgenoten ook nog eens! Ik neem zelf plaats in de stoel en neem </w:t>
            </w:r>
            <w:r>
              <w:rPr>
                <w:rFonts w:asciiTheme="minorHAnsi" w:hAnsiTheme="minorHAnsi" w:cstheme="minorHAnsi"/>
                <w:color w:val="000000" w:themeColor="text1"/>
                <w:sz w:val="20"/>
                <w:szCs w:val="20"/>
              </w:rPr>
              <w:t>de</w:t>
            </w:r>
            <w:r w:rsidRPr="007A6263">
              <w:rPr>
                <w:rFonts w:asciiTheme="minorHAnsi" w:hAnsiTheme="minorHAnsi" w:cstheme="minorHAnsi"/>
                <w:color w:val="000000" w:themeColor="text1"/>
                <w:sz w:val="20"/>
                <w:szCs w:val="20"/>
              </w:rPr>
              <w:t xml:space="preserve"> wachtende houding aan</w:t>
            </w:r>
            <w:r>
              <w:rPr>
                <w:rFonts w:asciiTheme="minorHAnsi" w:hAnsiTheme="minorHAnsi" w:cstheme="minorHAnsi"/>
                <w:color w:val="000000" w:themeColor="text1"/>
                <w:sz w:val="20"/>
                <w:szCs w:val="20"/>
              </w:rPr>
              <w:t xml:space="preserve"> die we samen met de klas gevormd hebben</w:t>
            </w:r>
            <w:r w:rsidRPr="007A6263">
              <w:rPr>
                <w:rFonts w:asciiTheme="minorHAnsi" w:hAnsiTheme="minorHAnsi" w:cstheme="minorHAnsi"/>
                <w:color w:val="000000" w:themeColor="text1"/>
                <w:sz w:val="20"/>
                <w:szCs w:val="20"/>
              </w:rPr>
              <w:t xml:space="preserve">. Zak een klein beetje onderuit. Dit is de pose die iedereen na moet doen op de stoel. Iedereen doet het op de eigen stoel even voor en ik check of iedereen de pose begrepen heeft. Ik deel in wie </w:t>
            </w:r>
            <w:proofErr w:type="gramStart"/>
            <w:r w:rsidRPr="007A6263">
              <w:rPr>
                <w:rFonts w:asciiTheme="minorHAnsi" w:hAnsiTheme="minorHAnsi" w:cstheme="minorHAnsi"/>
                <w:color w:val="000000" w:themeColor="text1"/>
                <w:sz w:val="20"/>
                <w:szCs w:val="20"/>
              </w:rPr>
              <w:t>er na</w:t>
            </w:r>
            <w:proofErr w:type="gramEnd"/>
            <w:r w:rsidRPr="007A6263">
              <w:rPr>
                <w:rFonts w:asciiTheme="minorHAnsi" w:hAnsiTheme="minorHAnsi" w:cstheme="minorHAnsi"/>
                <w:color w:val="000000" w:themeColor="text1"/>
                <w:sz w:val="20"/>
                <w:szCs w:val="20"/>
              </w:rPr>
              <w:t xml:space="preserve"> wie op de stoel komt te zitten. Ten slotte vraag ik </w:t>
            </w:r>
            <w:r>
              <w:rPr>
                <w:rFonts w:asciiTheme="minorHAnsi" w:hAnsiTheme="minorHAnsi" w:cstheme="minorHAnsi"/>
                <w:color w:val="000000" w:themeColor="text1"/>
                <w:sz w:val="20"/>
                <w:szCs w:val="20"/>
              </w:rPr>
              <w:t xml:space="preserve">de leerlingen </w:t>
            </w:r>
            <w:r w:rsidRPr="007A6263">
              <w:rPr>
                <w:rFonts w:asciiTheme="minorHAnsi" w:hAnsiTheme="minorHAnsi" w:cstheme="minorHAnsi"/>
                <w:color w:val="000000" w:themeColor="text1"/>
                <w:sz w:val="20"/>
                <w:szCs w:val="20"/>
              </w:rPr>
              <w:t>of er nog vragen zijn. </w:t>
            </w:r>
          </w:p>
          <w:p w14:paraId="50B3395C" w14:textId="46B6CF24"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Werkmoment: ik houd de tijd bij tijdens het model wisselen. Ik loop rond om eventueel tips en tops te geven. </w:t>
            </w:r>
          </w:p>
          <w:p w14:paraId="12EF8641" w14:textId="04CEE01C"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 xml:space="preserve">Na de les wordt alles opgeruimd. Ik geef instructies wie wat moet doen. Kleiwerken worden op de kasten gezet om te drogen. </w:t>
            </w:r>
            <w:r w:rsidRPr="007A6263">
              <w:rPr>
                <w:rFonts w:asciiTheme="minorHAnsi" w:hAnsiTheme="minorHAnsi" w:cstheme="minorHAnsi"/>
                <w:color w:val="0070C0"/>
                <w:sz w:val="20"/>
                <w:szCs w:val="20"/>
              </w:rPr>
              <w:t>Na het opruimen gaan we allemaal stil op onze plek zitten. We gaan samen reflecteren op hun gemaakte werk. Ik vraag of ze tevreden zijn met hun gemaakte werk. Wat ze geleerd hebben, waar je echt aan kunt zien dat het kleipoppetje aan het wachten is. Waar zijn ze trots op en wat zouden ze de volgende keer anders willen doen. Vinden ze zelf dat het doel behaald is.</w:t>
            </w:r>
          </w:p>
          <w:p w14:paraId="5348B9C9" w14:textId="7759E330" w:rsidR="00462947"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Nadat iedereen aangegeven heeft dat hun doel behaald is, kunnen we verder met de een andere les. </w:t>
            </w:r>
          </w:p>
          <w:p w14:paraId="79FA61BE" w14:textId="77777777" w:rsidR="00462947" w:rsidRDefault="00462947" w:rsidP="00462947">
            <w:pPr>
              <w:rPr>
                <w:sz w:val="20"/>
                <w:szCs w:val="20"/>
                <w:lang w:val="nl-NL"/>
              </w:rPr>
            </w:pPr>
          </w:p>
          <w:p w14:paraId="1584A79E" w14:textId="77777777" w:rsidR="00462947" w:rsidRDefault="00462947" w:rsidP="00462947">
            <w:pPr>
              <w:rPr>
                <w:sz w:val="20"/>
                <w:szCs w:val="20"/>
                <w:lang w:val="nl-NL"/>
              </w:rPr>
            </w:pPr>
          </w:p>
          <w:p w14:paraId="1D1F19F7" w14:textId="77777777" w:rsidR="00462947" w:rsidRDefault="00462947" w:rsidP="00462947">
            <w:pPr>
              <w:rPr>
                <w:sz w:val="20"/>
                <w:szCs w:val="20"/>
                <w:lang w:val="nl-NL"/>
              </w:rPr>
            </w:pPr>
          </w:p>
        </w:tc>
        <w:tc>
          <w:tcPr>
            <w:tcW w:w="6350" w:type="dxa"/>
          </w:tcPr>
          <w:p w14:paraId="799EE1CA" w14:textId="79F5B6CA" w:rsid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lastRenderedPageBreak/>
              <w:t xml:space="preserve">Luisteren naar de instructie. Raden wat de opdracht is. </w:t>
            </w:r>
          </w:p>
          <w:p w14:paraId="0EA489DD" w14:textId="77777777" w:rsidR="007A6263" w:rsidRDefault="007A6263" w:rsidP="007A6263">
            <w:pPr>
              <w:pStyle w:val="Normaalweb"/>
              <w:rPr>
                <w:rFonts w:asciiTheme="minorHAnsi" w:hAnsiTheme="minorHAnsi" w:cstheme="minorHAnsi"/>
                <w:color w:val="000000" w:themeColor="text1"/>
                <w:sz w:val="20"/>
                <w:szCs w:val="20"/>
              </w:rPr>
            </w:pPr>
          </w:p>
          <w:p w14:paraId="782F1CBD" w14:textId="2FEE93BC" w:rsidR="007A6263" w:rsidRDefault="007A6263" w:rsidP="007A6263">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 leerlingen luisteren naar mij en beantwoorden de vragen die ik ze stel</w:t>
            </w:r>
          </w:p>
          <w:p w14:paraId="253F07DD" w14:textId="77777777" w:rsidR="007A6263" w:rsidRDefault="007A6263" w:rsidP="007A6263">
            <w:pPr>
              <w:pStyle w:val="Normaalweb"/>
              <w:rPr>
                <w:rFonts w:asciiTheme="minorHAnsi" w:hAnsiTheme="minorHAnsi" w:cstheme="minorHAnsi"/>
                <w:color w:val="000000" w:themeColor="text1"/>
                <w:sz w:val="20"/>
                <w:szCs w:val="20"/>
              </w:rPr>
            </w:pPr>
          </w:p>
          <w:p w14:paraId="49178405" w14:textId="77777777" w:rsidR="007A6263" w:rsidRDefault="007A6263" w:rsidP="007A6263">
            <w:pPr>
              <w:pStyle w:val="Normaalweb"/>
              <w:rPr>
                <w:rFonts w:asciiTheme="minorHAnsi" w:hAnsiTheme="minorHAnsi" w:cstheme="minorHAnsi"/>
                <w:color w:val="000000" w:themeColor="text1"/>
                <w:sz w:val="20"/>
                <w:szCs w:val="20"/>
              </w:rPr>
            </w:pPr>
          </w:p>
          <w:p w14:paraId="2D951047" w14:textId="77777777" w:rsidR="007A6263" w:rsidRDefault="007A6263" w:rsidP="007A6263">
            <w:pPr>
              <w:pStyle w:val="Normaalweb"/>
              <w:rPr>
                <w:rFonts w:asciiTheme="minorHAnsi" w:hAnsiTheme="minorHAnsi" w:cstheme="minorHAnsi"/>
                <w:color w:val="000000" w:themeColor="text1"/>
                <w:sz w:val="20"/>
                <w:szCs w:val="20"/>
              </w:rPr>
            </w:pPr>
          </w:p>
          <w:p w14:paraId="5B04DD87" w14:textId="4E2D41FC" w:rsidR="007A6263" w:rsidRDefault="007A6263" w:rsidP="007A6263">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 leerlingen helpen mij bij het aannemen van de door hen bedachte juiste wachtpositie</w:t>
            </w:r>
          </w:p>
          <w:p w14:paraId="329FB95B" w14:textId="6DC4B2AD" w:rsidR="007A6263" w:rsidRDefault="007A6263" w:rsidP="007A6263">
            <w:pPr>
              <w:pStyle w:val="Normaalweb"/>
              <w:rPr>
                <w:rFonts w:asciiTheme="minorHAnsi" w:hAnsiTheme="minorHAnsi" w:cstheme="minorHAnsi"/>
                <w:color w:val="000000" w:themeColor="text1"/>
                <w:sz w:val="20"/>
                <w:szCs w:val="20"/>
              </w:rPr>
            </w:pPr>
          </w:p>
          <w:p w14:paraId="723256F3" w14:textId="73C568FF" w:rsidR="007A6263" w:rsidRDefault="007A6263" w:rsidP="007A6263">
            <w:pPr>
              <w:pStyle w:val="Norma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De leerlingen beantwoorden mijn vragen</w:t>
            </w:r>
          </w:p>
          <w:p w14:paraId="14A0D151" w14:textId="77777777" w:rsidR="007A6263" w:rsidRDefault="007A6263" w:rsidP="007A6263">
            <w:pPr>
              <w:pStyle w:val="Normaalweb"/>
              <w:rPr>
                <w:rFonts w:asciiTheme="minorHAnsi" w:hAnsiTheme="minorHAnsi" w:cstheme="minorHAnsi"/>
                <w:color w:val="000000" w:themeColor="text1"/>
                <w:sz w:val="20"/>
                <w:szCs w:val="20"/>
              </w:rPr>
            </w:pPr>
          </w:p>
          <w:p w14:paraId="7E004CCB" w14:textId="77777777" w:rsidR="007A6263" w:rsidRDefault="007A6263" w:rsidP="007A6263">
            <w:pPr>
              <w:pStyle w:val="Normaalweb"/>
              <w:rPr>
                <w:rFonts w:asciiTheme="minorHAnsi" w:hAnsiTheme="minorHAnsi" w:cstheme="minorHAnsi"/>
                <w:color w:val="000000" w:themeColor="text1"/>
                <w:sz w:val="20"/>
                <w:szCs w:val="20"/>
              </w:rPr>
            </w:pPr>
          </w:p>
          <w:p w14:paraId="470B3D32" w14:textId="77777777" w:rsidR="007A6263" w:rsidRDefault="007A6263" w:rsidP="007A6263">
            <w:pPr>
              <w:pStyle w:val="Normaalweb"/>
              <w:rPr>
                <w:rFonts w:asciiTheme="minorHAnsi" w:hAnsiTheme="minorHAnsi" w:cstheme="minorHAnsi"/>
                <w:color w:val="000000" w:themeColor="text1"/>
                <w:sz w:val="20"/>
                <w:szCs w:val="20"/>
              </w:rPr>
            </w:pPr>
          </w:p>
          <w:p w14:paraId="0D685485" w14:textId="77777777" w:rsidR="007A6263" w:rsidRDefault="007A6263" w:rsidP="007A6263">
            <w:pPr>
              <w:pStyle w:val="Normaalweb"/>
              <w:rPr>
                <w:rFonts w:asciiTheme="minorHAnsi" w:hAnsiTheme="minorHAnsi" w:cstheme="minorHAnsi"/>
                <w:color w:val="000000" w:themeColor="text1"/>
                <w:sz w:val="20"/>
                <w:szCs w:val="20"/>
              </w:rPr>
            </w:pPr>
          </w:p>
          <w:p w14:paraId="0A0FC96F" w14:textId="77777777" w:rsidR="007A6263" w:rsidRDefault="007A6263" w:rsidP="007A6263">
            <w:pPr>
              <w:pStyle w:val="Normaalweb"/>
              <w:rPr>
                <w:rFonts w:asciiTheme="minorHAnsi" w:hAnsiTheme="minorHAnsi" w:cstheme="minorHAnsi"/>
                <w:color w:val="000000" w:themeColor="text1"/>
                <w:sz w:val="20"/>
                <w:szCs w:val="20"/>
              </w:rPr>
            </w:pPr>
          </w:p>
          <w:p w14:paraId="535D78C9" w14:textId="77777777" w:rsidR="007A6263" w:rsidRDefault="007A6263" w:rsidP="007A6263">
            <w:pPr>
              <w:pStyle w:val="Normaalweb"/>
              <w:rPr>
                <w:rFonts w:asciiTheme="minorHAnsi" w:hAnsiTheme="minorHAnsi" w:cstheme="minorHAnsi"/>
                <w:color w:val="000000" w:themeColor="text1"/>
                <w:sz w:val="20"/>
                <w:szCs w:val="20"/>
              </w:rPr>
            </w:pPr>
          </w:p>
          <w:p w14:paraId="43318081" w14:textId="77777777" w:rsidR="007A6263" w:rsidRDefault="007A6263" w:rsidP="007A6263">
            <w:pPr>
              <w:pStyle w:val="Normaalweb"/>
              <w:rPr>
                <w:rFonts w:asciiTheme="minorHAnsi" w:hAnsiTheme="minorHAnsi" w:cstheme="minorHAnsi"/>
                <w:color w:val="000000" w:themeColor="text1"/>
                <w:sz w:val="20"/>
                <w:szCs w:val="20"/>
              </w:rPr>
            </w:pPr>
          </w:p>
          <w:p w14:paraId="0789EED2" w14:textId="1701177F"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De kinderen gaan aan het werk en wisselen elkaar af om model te zijn.</w:t>
            </w:r>
          </w:p>
          <w:p w14:paraId="519B9879" w14:textId="40E7F280" w:rsidR="007A6263" w:rsidRPr="007A6263" w:rsidRDefault="007A6263" w:rsidP="007A6263">
            <w:pPr>
              <w:pStyle w:val="Normaalweb"/>
              <w:rPr>
                <w:rFonts w:asciiTheme="minorHAnsi" w:hAnsiTheme="minorHAnsi" w:cstheme="minorHAnsi"/>
                <w:color w:val="000000" w:themeColor="text1"/>
                <w:sz w:val="20"/>
                <w:szCs w:val="20"/>
              </w:rPr>
            </w:pPr>
            <w:r w:rsidRPr="007A6263">
              <w:rPr>
                <w:rFonts w:asciiTheme="minorHAnsi" w:hAnsiTheme="minorHAnsi" w:cstheme="minorHAnsi"/>
                <w:color w:val="000000" w:themeColor="text1"/>
                <w:sz w:val="20"/>
                <w:szCs w:val="20"/>
              </w:rPr>
              <w:t>Kinderen ruimen hun kleispullen op en zetten hun tafel weer op de goede plek in de klas en beantwoorden vragen.</w:t>
            </w:r>
          </w:p>
          <w:p w14:paraId="4D33C9BC" w14:textId="77777777" w:rsidR="00462947" w:rsidRPr="007A6263" w:rsidRDefault="00462947" w:rsidP="00462947">
            <w:pPr>
              <w:rPr>
                <w:rFonts w:cstheme="minorHAnsi"/>
                <w:color w:val="000000" w:themeColor="text1"/>
                <w:sz w:val="20"/>
                <w:szCs w:val="20"/>
                <w:lang w:val="nl-NL"/>
              </w:rPr>
            </w:pPr>
          </w:p>
        </w:tc>
      </w:tr>
      <w:tr w:rsidR="00462947" w:rsidRPr="00534F49" w14:paraId="2E9249F2" w14:textId="77777777" w:rsidTr="78A95C90">
        <w:trPr>
          <w:trHeight w:val="542"/>
        </w:trPr>
        <w:tc>
          <w:tcPr>
            <w:tcW w:w="14567" w:type="dxa"/>
            <w:gridSpan w:val="4"/>
            <w:shd w:val="clear" w:color="auto" w:fill="D9D9D9" w:themeFill="background1" w:themeFillShade="D9"/>
          </w:tcPr>
          <w:p w14:paraId="5EBA5D18" w14:textId="77777777" w:rsidR="00462947" w:rsidRPr="002F7DDF" w:rsidRDefault="00462947" w:rsidP="00462947">
            <w:pPr>
              <w:rPr>
                <w:sz w:val="20"/>
                <w:szCs w:val="20"/>
                <w:lang w:val="nl-NL"/>
              </w:rPr>
            </w:pPr>
            <w:r>
              <w:rPr>
                <w:sz w:val="20"/>
                <w:szCs w:val="20"/>
                <w:lang w:val="nl-NL"/>
              </w:rPr>
              <w:lastRenderedPageBreak/>
              <w:t xml:space="preserve">Evaluatie op </w:t>
            </w:r>
            <w:proofErr w:type="spellStart"/>
            <w:r>
              <w:rPr>
                <w:sz w:val="20"/>
                <w:szCs w:val="20"/>
                <w:lang w:val="nl-NL"/>
              </w:rPr>
              <w:t>leerlingniveau</w:t>
            </w:r>
            <w:proofErr w:type="spellEnd"/>
            <w:r>
              <w:rPr>
                <w:sz w:val="20"/>
                <w:szCs w:val="20"/>
                <w:lang w:val="nl-NL"/>
              </w:rPr>
              <w:t xml:space="preserve"> door student</w:t>
            </w:r>
          </w:p>
        </w:tc>
      </w:tr>
      <w:tr w:rsidR="00462947" w:rsidRPr="00534F49" w14:paraId="3D5A26DE" w14:textId="77777777" w:rsidTr="78A95C90">
        <w:trPr>
          <w:trHeight w:val="542"/>
        </w:trPr>
        <w:tc>
          <w:tcPr>
            <w:tcW w:w="2122" w:type="dxa"/>
            <w:gridSpan w:val="2"/>
            <w:shd w:val="clear" w:color="auto" w:fill="D9D9D9" w:themeFill="background1" w:themeFillShade="D9"/>
          </w:tcPr>
          <w:p w14:paraId="3D2B95CA" w14:textId="77777777" w:rsidR="00462947" w:rsidRDefault="00462947" w:rsidP="00462947">
            <w:pPr>
              <w:rPr>
                <w:sz w:val="20"/>
                <w:szCs w:val="20"/>
                <w:lang w:val="nl-NL"/>
              </w:rPr>
            </w:pPr>
            <w:r>
              <w:rPr>
                <w:sz w:val="20"/>
                <w:szCs w:val="20"/>
                <w:lang w:val="nl-NL"/>
              </w:rPr>
              <w:t>Lesdoelen</w:t>
            </w:r>
          </w:p>
        </w:tc>
        <w:tc>
          <w:tcPr>
            <w:tcW w:w="12445" w:type="dxa"/>
            <w:gridSpan w:val="2"/>
            <w:shd w:val="clear" w:color="auto" w:fill="FFFFFF" w:themeFill="background1"/>
          </w:tcPr>
          <w:p w14:paraId="4C1E4E28" w14:textId="6672CA35" w:rsidR="00462947" w:rsidRDefault="00462947" w:rsidP="00462947">
            <w:pPr>
              <w:rPr>
                <w:sz w:val="20"/>
                <w:szCs w:val="20"/>
                <w:lang w:val="nl-NL"/>
              </w:rPr>
            </w:pPr>
            <w:r>
              <w:rPr>
                <w:sz w:val="20"/>
                <w:szCs w:val="20"/>
                <w:lang w:val="nl-NL"/>
              </w:rPr>
              <w:t xml:space="preserve">Hebben de leerlingen het </w:t>
            </w:r>
            <w:proofErr w:type="spellStart"/>
            <w:r>
              <w:rPr>
                <w:sz w:val="20"/>
                <w:szCs w:val="20"/>
                <w:lang w:val="nl-NL"/>
              </w:rPr>
              <w:t>lesdoel</w:t>
            </w:r>
            <w:proofErr w:type="spellEnd"/>
            <w:r>
              <w:rPr>
                <w:sz w:val="20"/>
                <w:szCs w:val="20"/>
                <w:lang w:val="nl-NL"/>
              </w:rPr>
              <w:t xml:space="preserve"> gehaald? Waarom wel of niet?</w:t>
            </w:r>
            <w:r w:rsidR="008479EA">
              <w:rPr>
                <w:sz w:val="20"/>
                <w:szCs w:val="20"/>
                <w:lang w:val="nl-NL"/>
              </w:rPr>
              <w:t xml:space="preserve"> </w:t>
            </w:r>
            <w:r w:rsidR="005D4276">
              <w:rPr>
                <w:sz w:val="20"/>
                <w:szCs w:val="20"/>
                <w:lang w:val="nl-NL"/>
              </w:rPr>
              <w:t xml:space="preserve">Wat heb je gezien of gedaan om daarachter te komen? </w:t>
            </w:r>
          </w:p>
          <w:p w14:paraId="41A94453" w14:textId="77777777" w:rsidR="00462947" w:rsidRDefault="00462947" w:rsidP="00462947">
            <w:pPr>
              <w:rPr>
                <w:sz w:val="20"/>
                <w:szCs w:val="20"/>
                <w:lang w:val="nl-NL"/>
              </w:rPr>
            </w:pPr>
          </w:p>
          <w:p w14:paraId="15AEFE4B" w14:textId="0306A041" w:rsidR="00462947" w:rsidRPr="007A6263" w:rsidRDefault="007A6263" w:rsidP="00462947">
            <w:pPr>
              <w:rPr>
                <w:color w:val="0070C0"/>
                <w:sz w:val="20"/>
                <w:szCs w:val="20"/>
                <w:lang w:val="nl-NL"/>
              </w:rPr>
            </w:pPr>
            <w:r w:rsidRPr="007A6263">
              <w:rPr>
                <w:color w:val="0070C0"/>
                <w:sz w:val="20"/>
                <w:szCs w:val="20"/>
                <w:lang w:val="nl-NL"/>
              </w:rPr>
              <w:lastRenderedPageBreak/>
              <w:t xml:space="preserve">Ik vind het belangrijkste dat de leerlingen hun plezier en creativiteit kunnen halen uit de les. Als de leerlingen aan het einde van de les tevreden zijn met hun eigen gemaakte werk en kunnen vertellen waar je aan kunt zien dat de persoon aan het wachten is vind ik dat de les geslaagd is. </w:t>
            </w:r>
          </w:p>
          <w:p w14:paraId="755E4A6D" w14:textId="2477E8AA" w:rsidR="00462947" w:rsidRDefault="00462947" w:rsidP="00462947">
            <w:pPr>
              <w:rPr>
                <w:sz w:val="20"/>
                <w:szCs w:val="20"/>
                <w:lang w:val="nl-NL"/>
              </w:rPr>
            </w:pPr>
          </w:p>
        </w:tc>
      </w:tr>
      <w:tr w:rsidR="00462947" w:rsidRPr="00113E75" w14:paraId="2C4D1BC2" w14:textId="77777777" w:rsidTr="78A95C90">
        <w:trPr>
          <w:trHeight w:val="542"/>
        </w:trPr>
        <w:tc>
          <w:tcPr>
            <w:tcW w:w="2122" w:type="dxa"/>
            <w:gridSpan w:val="2"/>
            <w:shd w:val="clear" w:color="auto" w:fill="D9D9D9" w:themeFill="background1" w:themeFillShade="D9"/>
          </w:tcPr>
          <w:p w14:paraId="4691E272" w14:textId="77777777" w:rsidR="00462947" w:rsidRDefault="00462947" w:rsidP="00462947">
            <w:pPr>
              <w:rPr>
                <w:sz w:val="20"/>
                <w:szCs w:val="20"/>
                <w:lang w:val="nl-NL"/>
              </w:rPr>
            </w:pPr>
            <w:r>
              <w:rPr>
                <w:sz w:val="20"/>
                <w:szCs w:val="20"/>
                <w:lang w:val="nl-NL"/>
              </w:rPr>
              <w:lastRenderedPageBreak/>
              <w:t>Gevolgen</w:t>
            </w:r>
          </w:p>
        </w:tc>
        <w:tc>
          <w:tcPr>
            <w:tcW w:w="12445" w:type="dxa"/>
            <w:gridSpan w:val="2"/>
            <w:shd w:val="clear" w:color="auto" w:fill="FFFFFF" w:themeFill="background1"/>
          </w:tcPr>
          <w:p w14:paraId="65A91A69" w14:textId="2AC297C0" w:rsidR="00462947" w:rsidRDefault="075EBDF0" w:rsidP="00462947">
            <w:pPr>
              <w:rPr>
                <w:sz w:val="20"/>
                <w:szCs w:val="20"/>
                <w:lang w:val="nl-NL"/>
              </w:rPr>
            </w:pPr>
            <w:r w:rsidRPr="4A0ADFAC">
              <w:rPr>
                <w:sz w:val="20"/>
                <w:szCs w:val="20"/>
                <w:lang w:val="nl-NL"/>
              </w:rPr>
              <w:t xml:space="preserve">Hoe ga je verder na deze les? Welke leerlingen hebben nog extra </w:t>
            </w:r>
            <w:r w:rsidR="52007693" w:rsidRPr="4A0ADFAC">
              <w:rPr>
                <w:sz w:val="20"/>
                <w:szCs w:val="20"/>
                <w:lang w:val="nl-NL"/>
              </w:rPr>
              <w:t>ondersteuning</w:t>
            </w:r>
            <w:r w:rsidR="69BFE94E" w:rsidRPr="4A0ADFAC">
              <w:rPr>
                <w:sz w:val="20"/>
                <w:szCs w:val="20"/>
                <w:lang w:val="nl-NL"/>
              </w:rPr>
              <w:t>/uitdaging</w:t>
            </w:r>
            <w:r w:rsidRPr="4A0ADFAC">
              <w:rPr>
                <w:sz w:val="20"/>
                <w:szCs w:val="20"/>
                <w:lang w:val="nl-NL"/>
              </w:rPr>
              <w:t xml:space="preserve"> nodig? Hoe organiseer je dat? </w:t>
            </w:r>
          </w:p>
          <w:p w14:paraId="236716AC" w14:textId="77777777" w:rsidR="00462947" w:rsidRDefault="00462947" w:rsidP="00462947">
            <w:pPr>
              <w:rPr>
                <w:sz w:val="20"/>
                <w:szCs w:val="20"/>
                <w:lang w:val="nl-NL"/>
              </w:rPr>
            </w:pPr>
          </w:p>
          <w:p w14:paraId="018BF04F" w14:textId="298337E2" w:rsidR="00462947" w:rsidRPr="007A6263" w:rsidRDefault="007A6263" w:rsidP="00462947">
            <w:pPr>
              <w:rPr>
                <w:color w:val="0070C0"/>
                <w:sz w:val="20"/>
                <w:szCs w:val="20"/>
                <w:lang w:val="nl-NL"/>
              </w:rPr>
            </w:pPr>
            <w:r w:rsidRPr="007A6263">
              <w:rPr>
                <w:color w:val="0070C0"/>
                <w:sz w:val="20"/>
                <w:szCs w:val="20"/>
                <w:lang w:val="nl-NL"/>
              </w:rPr>
              <w:t xml:space="preserve">Als de leerlingen klaar zijn gaan ze verder met hun weektaak op hun eigen plek. Deze maken ze eerst schoon voordat ze aan de slag gaan met iets anders. </w:t>
            </w:r>
          </w:p>
          <w:p w14:paraId="708EAB43" w14:textId="77777777" w:rsidR="00462947" w:rsidRDefault="00462947" w:rsidP="00462947">
            <w:pPr>
              <w:rPr>
                <w:sz w:val="20"/>
                <w:szCs w:val="20"/>
                <w:lang w:val="nl-NL"/>
              </w:rPr>
            </w:pPr>
          </w:p>
        </w:tc>
      </w:tr>
    </w:tbl>
    <w:p w14:paraId="34691C11" w14:textId="77777777" w:rsidR="004F5704" w:rsidRPr="006F7706" w:rsidRDefault="004F5704" w:rsidP="00ED4A32">
      <w:pPr>
        <w:rPr>
          <w:sz w:val="20"/>
          <w:szCs w:val="20"/>
          <w:lang w:val="nl-NL"/>
        </w:rPr>
      </w:pPr>
    </w:p>
    <w:sectPr w:rsidR="004F5704" w:rsidRPr="006F7706" w:rsidSect="00F64440">
      <w:headerReference w:type="default" r:id="rId11"/>
      <w:foot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870E" w14:textId="77777777" w:rsidR="00A70246" w:rsidRDefault="00A70246" w:rsidP="0021006F">
      <w:pPr>
        <w:spacing w:after="0" w:line="240" w:lineRule="auto"/>
      </w:pPr>
      <w:r>
        <w:separator/>
      </w:r>
    </w:p>
  </w:endnote>
  <w:endnote w:type="continuationSeparator" w:id="0">
    <w:p w14:paraId="33651766" w14:textId="77777777" w:rsidR="00A70246" w:rsidRDefault="00A70246" w:rsidP="0021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panose1 w:val="020B0604020202020204"/>
    <w:charset w:val="00"/>
    <w:family w:val="roman"/>
    <w:notTrueType/>
    <w:pitch w:val="default"/>
  </w:font>
  <w:font w:name=".AppleSystemUIFont">
    <w:altName w:val="Cambria"/>
    <w:panose1 w:val="020B0604020202020204"/>
    <w:charset w:val="00"/>
    <w:family w:val="roman"/>
    <w:notTrueType/>
    <w:pitch w:val="default"/>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8A95C90" w14:paraId="0098E845" w14:textId="77777777" w:rsidTr="78A95C90">
      <w:trPr>
        <w:trHeight w:val="300"/>
      </w:trPr>
      <w:tc>
        <w:tcPr>
          <w:tcW w:w="4800" w:type="dxa"/>
        </w:tcPr>
        <w:p w14:paraId="115E040E" w14:textId="7EAFFDDE" w:rsidR="78A95C90" w:rsidRDefault="78A95C90" w:rsidP="78A95C90">
          <w:pPr>
            <w:pStyle w:val="Koptekst"/>
            <w:ind w:left="-115"/>
          </w:pPr>
        </w:p>
      </w:tc>
      <w:tc>
        <w:tcPr>
          <w:tcW w:w="4800" w:type="dxa"/>
        </w:tcPr>
        <w:p w14:paraId="4DF818CF" w14:textId="09B6C621" w:rsidR="78A95C90" w:rsidRDefault="78A95C90" w:rsidP="78A95C90">
          <w:pPr>
            <w:pStyle w:val="Koptekst"/>
            <w:jc w:val="center"/>
          </w:pPr>
        </w:p>
      </w:tc>
      <w:tc>
        <w:tcPr>
          <w:tcW w:w="4800" w:type="dxa"/>
        </w:tcPr>
        <w:p w14:paraId="15A60C26" w14:textId="58102187" w:rsidR="78A95C90" w:rsidRDefault="78A95C90" w:rsidP="78A95C90">
          <w:pPr>
            <w:pStyle w:val="Koptekst"/>
            <w:ind w:right="-115"/>
            <w:jc w:val="right"/>
          </w:pPr>
        </w:p>
      </w:tc>
    </w:tr>
  </w:tbl>
  <w:p w14:paraId="466B41C3" w14:textId="4A580AE8" w:rsidR="78A95C90" w:rsidRDefault="78A95C90" w:rsidP="78A95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3734" w14:textId="77777777" w:rsidR="00A70246" w:rsidRDefault="00A70246" w:rsidP="0021006F">
      <w:pPr>
        <w:spacing w:after="0" w:line="240" w:lineRule="auto"/>
      </w:pPr>
      <w:r>
        <w:separator/>
      </w:r>
    </w:p>
  </w:footnote>
  <w:footnote w:type="continuationSeparator" w:id="0">
    <w:p w14:paraId="2D0ACDA8" w14:textId="77777777" w:rsidR="00A70246" w:rsidRDefault="00A70246" w:rsidP="0021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D95" w14:textId="74C3D29A" w:rsidR="0021006F" w:rsidRPr="0021006F" w:rsidRDefault="78A95C90" w:rsidP="78A95C90">
    <w:pPr>
      <w:pStyle w:val="Koptekst"/>
      <w:jc w:val="center"/>
      <w:rPr>
        <w:b/>
        <w:bCs/>
        <w:lang w:val="nl-NL"/>
      </w:rPr>
    </w:pPr>
    <w:r w:rsidRPr="78A95C90">
      <w:rPr>
        <w:b/>
        <w:bCs/>
        <w:lang w:val="nl-NL"/>
      </w:rPr>
      <w:t xml:space="preserve">Lesvoorbereidingsformulier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0DCF"/>
    <w:multiLevelType w:val="hybridMultilevel"/>
    <w:tmpl w:val="277408AA"/>
    <w:lvl w:ilvl="0" w:tplc="B30A014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992721"/>
    <w:multiLevelType w:val="multilevel"/>
    <w:tmpl w:val="D06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03F72"/>
    <w:multiLevelType w:val="hybridMultilevel"/>
    <w:tmpl w:val="EED89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053BB"/>
    <w:multiLevelType w:val="hybridMultilevel"/>
    <w:tmpl w:val="D54EC3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8A392C"/>
    <w:multiLevelType w:val="hybridMultilevel"/>
    <w:tmpl w:val="3F040C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3C0D5E"/>
    <w:multiLevelType w:val="hybridMultilevel"/>
    <w:tmpl w:val="5E96FF44"/>
    <w:lvl w:ilvl="0" w:tplc="8BF0F54E">
      <w:start w:val="2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BE37B0"/>
    <w:multiLevelType w:val="hybridMultilevel"/>
    <w:tmpl w:val="E3DC0324"/>
    <w:lvl w:ilvl="0" w:tplc="418ABE38">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1135F4"/>
    <w:multiLevelType w:val="hybridMultilevel"/>
    <w:tmpl w:val="82AEC7C2"/>
    <w:lvl w:ilvl="0" w:tplc="73920956">
      <w:start w:val="29"/>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224278">
    <w:abstractNumId w:val="2"/>
  </w:num>
  <w:num w:numId="2" w16cid:durableId="983971423">
    <w:abstractNumId w:val="3"/>
  </w:num>
  <w:num w:numId="3" w16cid:durableId="1349873008">
    <w:abstractNumId w:val="4"/>
  </w:num>
  <w:num w:numId="4" w16cid:durableId="142429606">
    <w:abstractNumId w:val="0"/>
  </w:num>
  <w:num w:numId="5" w16cid:durableId="1732658698">
    <w:abstractNumId w:val="6"/>
  </w:num>
  <w:num w:numId="6" w16cid:durableId="698169015">
    <w:abstractNumId w:val="1"/>
  </w:num>
  <w:num w:numId="7" w16cid:durableId="515076321">
    <w:abstractNumId w:val="5"/>
  </w:num>
  <w:num w:numId="8" w16cid:durableId="178080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BB"/>
    <w:rsid w:val="00034E19"/>
    <w:rsid w:val="00054715"/>
    <w:rsid w:val="000628AC"/>
    <w:rsid w:val="00063777"/>
    <w:rsid w:val="00071F7A"/>
    <w:rsid w:val="000755DA"/>
    <w:rsid w:val="0007727C"/>
    <w:rsid w:val="000839B8"/>
    <w:rsid w:val="000A2BF4"/>
    <w:rsid w:val="000A2C39"/>
    <w:rsid w:val="000A52C0"/>
    <w:rsid w:val="000B1232"/>
    <w:rsid w:val="000B19D0"/>
    <w:rsid w:val="000B41C9"/>
    <w:rsid w:val="000B4B8F"/>
    <w:rsid w:val="000D5E51"/>
    <w:rsid w:val="000E419C"/>
    <w:rsid w:val="000F214F"/>
    <w:rsid w:val="0010289C"/>
    <w:rsid w:val="001103CE"/>
    <w:rsid w:val="00113E75"/>
    <w:rsid w:val="00126585"/>
    <w:rsid w:val="00126C32"/>
    <w:rsid w:val="00135344"/>
    <w:rsid w:val="001414C2"/>
    <w:rsid w:val="00165160"/>
    <w:rsid w:val="00165ACB"/>
    <w:rsid w:val="00172646"/>
    <w:rsid w:val="001B2268"/>
    <w:rsid w:val="001B5326"/>
    <w:rsid w:val="001C26C2"/>
    <w:rsid w:val="001D4D40"/>
    <w:rsid w:val="001F1CCC"/>
    <w:rsid w:val="001F5B54"/>
    <w:rsid w:val="00201416"/>
    <w:rsid w:val="0021006F"/>
    <w:rsid w:val="00210BCA"/>
    <w:rsid w:val="00221371"/>
    <w:rsid w:val="002228FD"/>
    <w:rsid w:val="00224557"/>
    <w:rsid w:val="002265F0"/>
    <w:rsid w:val="00227E6E"/>
    <w:rsid w:val="0023312C"/>
    <w:rsid w:val="00234D36"/>
    <w:rsid w:val="002474D1"/>
    <w:rsid w:val="00257659"/>
    <w:rsid w:val="0026465B"/>
    <w:rsid w:val="00281EA9"/>
    <w:rsid w:val="0028261E"/>
    <w:rsid w:val="00285859"/>
    <w:rsid w:val="002926B5"/>
    <w:rsid w:val="002A7A89"/>
    <w:rsid w:val="002B6412"/>
    <w:rsid w:val="002B71B3"/>
    <w:rsid w:val="002F282A"/>
    <w:rsid w:val="002F7DDF"/>
    <w:rsid w:val="00303379"/>
    <w:rsid w:val="00307FE8"/>
    <w:rsid w:val="003120B6"/>
    <w:rsid w:val="003241D1"/>
    <w:rsid w:val="003333B1"/>
    <w:rsid w:val="003412F2"/>
    <w:rsid w:val="00342E40"/>
    <w:rsid w:val="0035577B"/>
    <w:rsid w:val="00365BA2"/>
    <w:rsid w:val="003709B2"/>
    <w:rsid w:val="00376980"/>
    <w:rsid w:val="003775E6"/>
    <w:rsid w:val="00385D80"/>
    <w:rsid w:val="003B44E3"/>
    <w:rsid w:val="003B6849"/>
    <w:rsid w:val="003B7BE1"/>
    <w:rsid w:val="003C2F0C"/>
    <w:rsid w:val="003C5E20"/>
    <w:rsid w:val="003D5E8B"/>
    <w:rsid w:val="003E1D12"/>
    <w:rsid w:val="003E6AA7"/>
    <w:rsid w:val="00401C2A"/>
    <w:rsid w:val="004063A7"/>
    <w:rsid w:val="00420341"/>
    <w:rsid w:val="00420FDB"/>
    <w:rsid w:val="00424473"/>
    <w:rsid w:val="00441B77"/>
    <w:rsid w:val="0044579F"/>
    <w:rsid w:val="00445DEF"/>
    <w:rsid w:val="00450ABA"/>
    <w:rsid w:val="00462947"/>
    <w:rsid w:val="00466C61"/>
    <w:rsid w:val="00486870"/>
    <w:rsid w:val="00495B5C"/>
    <w:rsid w:val="004A23E4"/>
    <w:rsid w:val="004A4AA2"/>
    <w:rsid w:val="004C230A"/>
    <w:rsid w:val="004C4EEF"/>
    <w:rsid w:val="004D2F75"/>
    <w:rsid w:val="004D4218"/>
    <w:rsid w:val="004D5E96"/>
    <w:rsid w:val="004E2C25"/>
    <w:rsid w:val="004F5704"/>
    <w:rsid w:val="004F5BE4"/>
    <w:rsid w:val="00501315"/>
    <w:rsid w:val="005021ED"/>
    <w:rsid w:val="005045A5"/>
    <w:rsid w:val="00505E84"/>
    <w:rsid w:val="00534A68"/>
    <w:rsid w:val="00534F49"/>
    <w:rsid w:val="00550E38"/>
    <w:rsid w:val="00560018"/>
    <w:rsid w:val="005741B7"/>
    <w:rsid w:val="00575AC2"/>
    <w:rsid w:val="00595861"/>
    <w:rsid w:val="005A5E80"/>
    <w:rsid w:val="005B552A"/>
    <w:rsid w:val="005D4276"/>
    <w:rsid w:val="005F6320"/>
    <w:rsid w:val="00601093"/>
    <w:rsid w:val="00601CD0"/>
    <w:rsid w:val="00607946"/>
    <w:rsid w:val="006107A3"/>
    <w:rsid w:val="00627A35"/>
    <w:rsid w:val="0063167E"/>
    <w:rsid w:val="00632C76"/>
    <w:rsid w:val="00652B67"/>
    <w:rsid w:val="0065431C"/>
    <w:rsid w:val="006648B6"/>
    <w:rsid w:val="00664C43"/>
    <w:rsid w:val="00681F19"/>
    <w:rsid w:val="00684053"/>
    <w:rsid w:val="00692DD7"/>
    <w:rsid w:val="006A7662"/>
    <w:rsid w:val="006B6E58"/>
    <w:rsid w:val="006C174C"/>
    <w:rsid w:val="006C6EE3"/>
    <w:rsid w:val="006F7706"/>
    <w:rsid w:val="0071241E"/>
    <w:rsid w:val="007124C0"/>
    <w:rsid w:val="00717382"/>
    <w:rsid w:val="00734FD3"/>
    <w:rsid w:val="007377C6"/>
    <w:rsid w:val="0075700D"/>
    <w:rsid w:val="0076206B"/>
    <w:rsid w:val="0076221F"/>
    <w:rsid w:val="007675CF"/>
    <w:rsid w:val="00774D41"/>
    <w:rsid w:val="0077788C"/>
    <w:rsid w:val="00777EA8"/>
    <w:rsid w:val="007822CC"/>
    <w:rsid w:val="00782699"/>
    <w:rsid w:val="007A6263"/>
    <w:rsid w:val="007C7251"/>
    <w:rsid w:val="007E2B9B"/>
    <w:rsid w:val="00804BA2"/>
    <w:rsid w:val="0081605E"/>
    <w:rsid w:val="00821901"/>
    <w:rsid w:val="00821AF2"/>
    <w:rsid w:val="008335E0"/>
    <w:rsid w:val="008428D4"/>
    <w:rsid w:val="00846032"/>
    <w:rsid w:val="008479EA"/>
    <w:rsid w:val="008775B3"/>
    <w:rsid w:val="008800F3"/>
    <w:rsid w:val="008A7ADE"/>
    <w:rsid w:val="008B58C9"/>
    <w:rsid w:val="008C75EE"/>
    <w:rsid w:val="008E0B94"/>
    <w:rsid w:val="008E26FB"/>
    <w:rsid w:val="008E6261"/>
    <w:rsid w:val="008F08F9"/>
    <w:rsid w:val="008F511C"/>
    <w:rsid w:val="0090257E"/>
    <w:rsid w:val="0090696B"/>
    <w:rsid w:val="0090769E"/>
    <w:rsid w:val="0091366C"/>
    <w:rsid w:val="00914B1F"/>
    <w:rsid w:val="00923C49"/>
    <w:rsid w:val="009269BE"/>
    <w:rsid w:val="00927EBA"/>
    <w:rsid w:val="00937BF5"/>
    <w:rsid w:val="009412CB"/>
    <w:rsid w:val="00955412"/>
    <w:rsid w:val="0095717E"/>
    <w:rsid w:val="00960EAB"/>
    <w:rsid w:val="00961B05"/>
    <w:rsid w:val="00966C3A"/>
    <w:rsid w:val="00972790"/>
    <w:rsid w:val="00980DEB"/>
    <w:rsid w:val="00983F5E"/>
    <w:rsid w:val="0098692A"/>
    <w:rsid w:val="00993210"/>
    <w:rsid w:val="00993D25"/>
    <w:rsid w:val="00997C47"/>
    <w:rsid w:val="009B0E50"/>
    <w:rsid w:val="009B2789"/>
    <w:rsid w:val="009B7FFC"/>
    <w:rsid w:val="009C50E8"/>
    <w:rsid w:val="009E0276"/>
    <w:rsid w:val="009E383A"/>
    <w:rsid w:val="009E5393"/>
    <w:rsid w:val="009F5E4A"/>
    <w:rsid w:val="00A06336"/>
    <w:rsid w:val="00A06A42"/>
    <w:rsid w:val="00A20913"/>
    <w:rsid w:val="00A40957"/>
    <w:rsid w:val="00A43E3C"/>
    <w:rsid w:val="00A43F37"/>
    <w:rsid w:val="00A513BC"/>
    <w:rsid w:val="00A64F0D"/>
    <w:rsid w:val="00A70246"/>
    <w:rsid w:val="00A7467D"/>
    <w:rsid w:val="00A82892"/>
    <w:rsid w:val="00A8556C"/>
    <w:rsid w:val="00AA4A58"/>
    <w:rsid w:val="00AA681F"/>
    <w:rsid w:val="00AB18EE"/>
    <w:rsid w:val="00AB4F06"/>
    <w:rsid w:val="00AC7EDA"/>
    <w:rsid w:val="00AF3DE8"/>
    <w:rsid w:val="00B04F55"/>
    <w:rsid w:val="00B17420"/>
    <w:rsid w:val="00B22F5E"/>
    <w:rsid w:val="00B328BB"/>
    <w:rsid w:val="00B40519"/>
    <w:rsid w:val="00B43A5A"/>
    <w:rsid w:val="00B46A1E"/>
    <w:rsid w:val="00B559BA"/>
    <w:rsid w:val="00B62E61"/>
    <w:rsid w:val="00B65833"/>
    <w:rsid w:val="00B708E9"/>
    <w:rsid w:val="00B71557"/>
    <w:rsid w:val="00B71FD5"/>
    <w:rsid w:val="00B753D4"/>
    <w:rsid w:val="00B806B4"/>
    <w:rsid w:val="00B8397C"/>
    <w:rsid w:val="00B9552F"/>
    <w:rsid w:val="00BC3625"/>
    <w:rsid w:val="00BC7F4E"/>
    <w:rsid w:val="00BE1E52"/>
    <w:rsid w:val="00BE23C6"/>
    <w:rsid w:val="00BF1369"/>
    <w:rsid w:val="00BF190E"/>
    <w:rsid w:val="00BF3833"/>
    <w:rsid w:val="00C11277"/>
    <w:rsid w:val="00C47D5D"/>
    <w:rsid w:val="00C52027"/>
    <w:rsid w:val="00C529E6"/>
    <w:rsid w:val="00C560B1"/>
    <w:rsid w:val="00C60413"/>
    <w:rsid w:val="00C87E25"/>
    <w:rsid w:val="00CB0273"/>
    <w:rsid w:val="00CC36C4"/>
    <w:rsid w:val="00CC3C6E"/>
    <w:rsid w:val="00CC4B95"/>
    <w:rsid w:val="00CD3179"/>
    <w:rsid w:val="00CD7C6B"/>
    <w:rsid w:val="00CE70FB"/>
    <w:rsid w:val="00CF7A6F"/>
    <w:rsid w:val="00D20008"/>
    <w:rsid w:val="00D2199D"/>
    <w:rsid w:val="00D3428F"/>
    <w:rsid w:val="00D34807"/>
    <w:rsid w:val="00D37DB3"/>
    <w:rsid w:val="00D43446"/>
    <w:rsid w:val="00D47D1D"/>
    <w:rsid w:val="00D52D29"/>
    <w:rsid w:val="00D63807"/>
    <w:rsid w:val="00D66AA8"/>
    <w:rsid w:val="00D7325D"/>
    <w:rsid w:val="00D8449B"/>
    <w:rsid w:val="00DA333E"/>
    <w:rsid w:val="00DA6C8D"/>
    <w:rsid w:val="00DB4255"/>
    <w:rsid w:val="00DB6BC8"/>
    <w:rsid w:val="00DC243D"/>
    <w:rsid w:val="00DD08AF"/>
    <w:rsid w:val="00DF11D7"/>
    <w:rsid w:val="00DF1AB3"/>
    <w:rsid w:val="00DF58BB"/>
    <w:rsid w:val="00DF5FBD"/>
    <w:rsid w:val="00E004A8"/>
    <w:rsid w:val="00E4306D"/>
    <w:rsid w:val="00E83C71"/>
    <w:rsid w:val="00E905C7"/>
    <w:rsid w:val="00E957EC"/>
    <w:rsid w:val="00ED4A32"/>
    <w:rsid w:val="00EF619B"/>
    <w:rsid w:val="00EF64C2"/>
    <w:rsid w:val="00F05737"/>
    <w:rsid w:val="00F31174"/>
    <w:rsid w:val="00F44DE1"/>
    <w:rsid w:val="00F64440"/>
    <w:rsid w:val="00F70A4E"/>
    <w:rsid w:val="00F753E0"/>
    <w:rsid w:val="00F81DB8"/>
    <w:rsid w:val="00F83B6C"/>
    <w:rsid w:val="00F85184"/>
    <w:rsid w:val="00F91828"/>
    <w:rsid w:val="00F96BC0"/>
    <w:rsid w:val="00FB40D0"/>
    <w:rsid w:val="00FE18E6"/>
    <w:rsid w:val="00FF4759"/>
    <w:rsid w:val="00FF6580"/>
    <w:rsid w:val="00FF723A"/>
    <w:rsid w:val="075EBDF0"/>
    <w:rsid w:val="1ABF5169"/>
    <w:rsid w:val="1DEC1B1A"/>
    <w:rsid w:val="3410626B"/>
    <w:rsid w:val="3938B386"/>
    <w:rsid w:val="42EBDC59"/>
    <w:rsid w:val="4A0ADFAC"/>
    <w:rsid w:val="52007693"/>
    <w:rsid w:val="5F4BF769"/>
    <w:rsid w:val="661A786F"/>
    <w:rsid w:val="69BFE94E"/>
    <w:rsid w:val="710BD06C"/>
    <w:rsid w:val="78A95C90"/>
    <w:rsid w:val="79DD9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D1D2"/>
  <w15:docId w15:val="{91127DDE-A187-4A85-96D5-A0C90324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2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6C61"/>
    <w:pPr>
      <w:ind w:left="720"/>
      <w:contextualSpacing/>
    </w:pPr>
  </w:style>
  <w:style w:type="table" w:styleId="Tabelraster">
    <w:name w:val="Table Grid"/>
    <w:basedOn w:val="Standaardtabel"/>
    <w:uiPriority w:val="39"/>
    <w:rsid w:val="00DF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D7C6B"/>
    <w:pPr>
      <w:spacing w:after="0" w:line="240" w:lineRule="auto"/>
    </w:pPr>
  </w:style>
  <w:style w:type="paragraph" w:styleId="Ballontekst">
    <w:name w:val="Balloon Text"/>
    <w:basedOn w:val="Standaard"/>
    <w:link w:val="BallontekstChar"/>
    <w:uiPriority w:val="99"/>
    <w:semiHidden/>
    <w:unhideWhenUsed/>
    <w:rsid w:val="00692D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DD7"/>
    <w:rPr>
      <w:rFonts w:ascii="Tahoma" w:hAnsi="Tahoma" w:cs="Tahoma"/>
      <w:sz w:val="16"/>
      <w:szCs w:val="16"/>
    </w:rPr>
  </w:style>
  <w:style w:type="character" w:styleId="Hyperlink">
    <w:name w:val="Hyperlink"/>
    <w:basedOn w:val="Standaardalinea-lettertype"/>
    <w:uiPriority w:val="99"/>
    <w:unhideWhenUsed/>
    <w:rsid w:val="00D66AA8"/>
    <w:rPr>
      <w:color w:val="0000FF" w:themeColor="hyperlink"/>
      <w:u w:val="single"/>
    </w:rPr>
  </w:style>
  <w:style w:type="paragraph" w:styleId="Koptekst">
    <w:name w:val="header"/>
    <w:basedOn w:val="Standaard"/>
    <w:link w:val="KoptekstChar"/>
    <w:uiPriority w:val="99"/>
    <w:unhideWhenUsed/>
    <w:rsid w:val="0021006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006F"/>
  </w:style>
  <w:style w:type="paragraph" w:styleId="Voettekst">
    <w:name w:val="footer"/>
    <w:basedOn w:val="Standaard"/>
    <w:link w:val="VoettekstChar"/>
    <w:uiPriority w:val="99"/>
    <w:unhideWhenUsed/>
    <w:rsid w:val="0021006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006F"/>
  </w:style>
  <w:style w:type="character" w:styleId="Onopgelostemelding">
    <w:name w:val="Unresolved Mention"/>
    <w:basedOn w:val="Standaardalinea-lettertype"/>
    <w:uiPriority w:val="99"/>
    <w:semiHidden/>
    <w:unhideWhenUsed/>
    <w:rsid w:val="009F5E4A"/>
    <w:rPr>
      <w:color w:val="605E5C"/>
      <w:shd w:val="clear" w:color="auto" w:fill="E1DFDD"/>
    </w:rPr>
  </w:style>
  <w:style w:type="character" w:styleId="GevolgdeHyperlink">
    <w:name w:val="FollowedHyperlink"/>
    <w:basedOn w:val="Standaardalinea-lettertype"/>
    <w:uiPriority w:val="99"/>
    <w:semiHidden/>
    <w:unhideWhenUsed/>
    <w:rsid w:val="0075700D"/>
    <w:rPr>
      <w:color w:val="800080" w:themeColor="followedHyperlink"/>
      <w:u w:val="single"/>
    </w:rPr>
  </w:style>
  <w:style w:type="paragraph" w:styleId="Normaalweb">
    <w:name w:val="Normal (Web)"/>
    <w:basedOn w:val="Standaard"/>
    <w:uiPriority w:val="99"/>
    <w:unhideWhenUsed/>
    <w:rsid w:val="007A626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s1">
    <w:name w:val="s1"/>
    <w:basedOn w:val="Standaardalinea-lettertype"/>
    <w:rsid w:val="007A6263"/>
    <w:rPr>
      <w:rFonts w:ascii="UICTFontTextStyleBody" w:hAnsi="UICTFontTextStyleBody" w:hint="default"/>
      <w:b w:val="0"/>
      <w:bCs w:val="0"/>
      <w:i w:val="0"/>
      <w:iCs w:val="0"/>
      <w:sz w:val="26"/>
      <w:szCs w:val="26"/>
    </w:rPr>
  </w:style>
  <w:style w:type="paragraph" w:customStyle="1" w:styleId="li1">
    <w:name w:val="li1"/>
    <w:basedOn w:val="Standaard"/>
    <w:rsid w:val="007A6263"/>
    <w:pPr>
      <w:spacing w:before="53" w:after="53" w:line="240" w:lineRule="auto"/>
    </w:pPr>
    <w:rPr>
      <w:rFonts w:ascii=".AppleSystemUIFont" w:eastAsia="Times New Roman" w:hAnsi=".AppleSystemUIFont" w:cs="Times New Roman"/>
      <w:sz w:val="26"/>
      <w:szCs w:val="26"/>
      <w:lang w:val="nl-NL" w:eastAsia="nl-NL"/>
    </w:rPr>
  </w:style>
  <w:style w:type="character" w:customStyle="1" w:styleId="apple-converted-space">
    <w:name w:val="apple-converted-space"/>
    <w:basedOn w:val="Standaardalinea-lettertype"/>
    <w:rsid w:val="007A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usite.nl/stage-en-afstudeerinformatie/wp-content/uploads/sites/300/2024/12/Tabel-lesmodell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487E1084C3B44982833B3AAF94A486" ma:contentTypeVersion="13" ma:contentTypeDescription="Een nieuw document maken." ma:contentTypeScope="" ma:versionID="9abd254ee11466549f77cb0424aa4d46">
  <xsd:schema xmlns:xsd="http://www.w3.org/2001/XMLSchema" xmlns:xs="http://www.w3.org/2001/XMLSchema" xmlns:p="http://schemas.microsoft.com/office/2006/metadata/properties" xmlns:ns2="6f36a048-f883-4dbd-b72d-329fc3733651" xmlns:ns3="f3b6f94b-2264-4a2f-ae3f-087c8472e09c" targetNamespace="http://schemas.microsoft.com/office/2006/metadata/properties" ma:root="true" ma:fieldsID="34b08ce190e5e8afe173ee8a31cc4bd5" ns2:_="" ns3:_="">
    <xsd:import namespace="6f36a048-f883-4dbd-b72d-329fc3733651"/>
    <xsd:import namespace="f3b6f94b-2264-4a2f-ae3f-087c8472e0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a048-f883-4dbd-b72d-329fc373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6f94b-2264-4a2f-ae3f-087c8472e0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cce7af-b18d-4ab4-acf9-69784d54e49b}" ma:internalName="TaxCatchAll" ma:showField="CatchAllData" ma:web="f3b6f94b-2264-4a2f-ae3f-087c8472e09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b6f94b-2264-4a2f-ae3f-087c8472e09c" xsi:nil="true"/>
    <lcf76f155ced4ddcb4097134ff3c332f xmlns="6f36a048-f883-4dbd-b72d-329fc3733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02863-339E-4067-B84B-0F27FAF11C2C}">
  <ds:schemaRefs>
    <ds:schemaRef ds:uri="http://schemas.microsoft.com/sharepoint/v3/contenttype/forms"/>
  </ds:schemaRefs>
</ds:datastoreItem>
</file>

<file path=customXml/itemProps2.xml><?xml version="1.0" encoding="utf-8"?>
<ds:datastoreItem xmlns:ds="http://schemas.openxmlformats.org/officeDocument/2006/customXml" ds:itemID="{DF610AF7-5FC7-4F7E-8084-A3E783F6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a048-f883-4dbd-b72d-329fc3733651"/>
    <ds:schemaRef ds:uri="f3b6f94b-2264-4a2f-ae3f-087c8472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E1CF2-54F1-492C-A5E7-D3481C049811}">
  <ds:schemaRefs>
    <ds:schemaRef ds:uri="http://schemas.microsoft.com/office/2006/metadata/properties"/>
    <ds:schemaRef ds:uri="http://schemas.microsoft.com/office/infopath/2007/PartnerControls"/>
    <ds:schemaRef ds:uri="f3b6f94b-2264-4a2f-ae3f-087c8472e09c"/>
    <ds:schemaRef ds:uri="6f36a048-f883-4dbd-b72d-329fc37336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6110</Characters>
  <Application>Microsoft Office Word</Application>
  <DocSecurity>0</DocSecurity>
  <Lines>50</Lines>
  <Paragraphs>14</Paragraphs>
  <ScaleCrop>false</ScaleCrop>
  <Company>Hogeschool Utrecht</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tas1</dc:creator>
  <cp:lastModifiedBy>Cindy Maas</cp:lastModifiedBy>
  <cp:revision>2</cp:revision>
  <cp:lastPrinted>2026-01-04T11:10:00Z</cp:lastPrinted>
  <dcterms:created xsi:type="dcterms:W3CDTF">2026-01-04T11:19:00Z</dcterms:created>
  <dcterms:modified xsi:type="dcterms:W3CDTF">2026-01-04T11:19:00Z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0x01010004487E1084C3B44982833B3AAF94A486</vt:lpwstr>
  </property>
  <property fmtid="{D5CDD505-2E9C-101B-9397-08002B2CF9AE}" pid="3" name="MediaServiceImageTags">
    <vt:lpwstr/>
  </property>
</Properties>
</file>